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 w:val="20"/>
        </w:rPr>
        <w:t>欢迎参加</w:t>
      </w:r>
      <w:r>
        <w:rPr>
          <w:rFonts w:hint="eastAsia" w:ascii="黑体" w:hAnsi="宋体" w:eastAsia="黑体" w:cs="宋体"/>
          <w:b/>
          <w:kern w:val="0"/>
          <w:sz w:val="20"/>
          <w:szCs w:val="22"/>
        </w:rPr>
        <w:t>2024第三届全国碳酸钙产业高值化发展交流大会</w:t>
      </w:r>
      <w:r>
        <w:rPr>
          <w:rFonts w:hint="eastAsia" w:ascii="黑体" w:hAnsi="宋体" w:eastAsia="黑体" w:cs="宋体"/>
          <w:b/>
          <w:kern w:val="0"/>
          <w:sz w:val="18"/>
          <w:szCs w:val="21"/>
        </w:rPr>
        <w:t>暨第二届功能母粒材料及应用高峰论坛</w:t>
      </w:r>
      <w:r>
        <w:rPr>
          <w:rFonts w:hint="eastAsia" w:ascii="黑体" w:hAnsi="宋体" w:eastAsia="黑体" w:cs="宋体"/>
          <w:kern w:val="0"/>
          <w:szCs w:val="21"/>
        </w:rPr>
        <w:t>，</w:t>
      </w:r>
      <w:r>
        <w:rPr>
          <w:rFonts w:hint="eastAsia" w:ascii="黑体" w:hAnsi="宋体" w:eastAsia="黑体" w:cs="宋体"/>
          <w:kern w:val="0"/>
          <w:sz w:val="20"/>
        </w:rPr>
        <w:t>参会代表请填写会议回执回传，并在3个工作日内打款至以下账户。参会代表请于2024年</w:t>
      </w:r>
      <w:r>
        <w:rPr>
          <w:rFonts w:ascii="黑体" w:hAnsi="宋体" w:eastAsia="黑体" w:cs="宋体"/>
          <w:kern w:val="0"/>
          <w:sz w:val="20"/>
        </w:rPr>
        <w:t>4</w:t>
      </w:r>
      <w:r>
        <w:rPr>
          <w:rFonts w:hint="eastAsia" w:ascii="黑体" w:hAnsi="宋体" w:eastAsia="黑体" w:cs="宋体"/>
          <w:kern w:val="0"/>
          <w:sz w:val="20"/>
        </w:rPr>
        <w:t>月</w:t>
      </w:r>
      <w:r>
        <w:rPr>
          <w:rFonts w:ascii="黑体" w:hAnsi="宋体" w:eastAsia="黑体" w:cs="宋体"/>
          <w:kern w:val="0"/>
          <w:sz w:val="20"/>
        </w:rPr>
        <w:t>9</w:t>
      </w:r>
      <w:r>
        <w:rPr>
          <w:rFonts w:hint="eastAsia" w:ascii="黑体" w:hAnsi="宋体" w:eastAsia="黑体" w:cs="宋体"/>
          <w:kern w:val="0"/>
          <w:sz w:val="20"/>
        </w:rPr>
        <w:t>日携带名片至会场签到并领取资料和参会证，会议及活动期间凭参会证进场，请务必随身佩戴。</w:t>
      </w:r>
    </w:p>
    <w:p>
      <w:pPr>
        <w:rPr>
          <w:rFonts w:hint="eastAsia" w:ascii="黑体" w:hAnsi="宋体" w:eastAsia="黑体" w:cs="宋体"/>
          <w:b/>
          <w:kern w:val="0"/>
          <w:sz w:val="20"/>
        </w:rPr>
      </w:pPr>
      <w:r>
        <w:rPr>
          <w:rFonts w:hint="eastAsia" w:ascii="黑体" w:hAnsi="宋体" w:eastAsia="黑体" w:cs="宋体"/>
          <w:b/>
          <w:kern w:val="0"/>
          <w:sz w:val="20"/>
        </w:rPr>
        <w:t>参会费用：2500元/人</w:t>
      </w:r>
    </w:p>
    <w:p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Cs w:val="21"/>
        </w:rPr>
        <w:t>费用包括：会议资料费、会议餐费、茶歇、会务服务等费用</w:t>
      </w:r>
      <w:r>
        <w:rPr>
          <w:rFonts w:hint="eastAsia" w:ascii="黑体" w:hAnsi="宋体" w:eastAsia="黑体" w:cs="宋体"/>
          <w:kern w:val="0"/>
          <w:sz w:val="20"/>
        </w:rPr>
        <w:t>（付款后开具增值税普通发票）。</w:t>
      </w:r>
    </w:p>
    <w:p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b/>
          <w:kern w:val="0"/>
          <w:sz w:val="20"/>
        </w:rPr>
        <w:t>付款账户</w:t>
      </w:r>
      <w:r>
        <w:rPr>
          <w:rFonts w:hint="eastAsia" w:ascii="黑体" w:hAnsi="宋体" w:eastAsia="黑体" w:cs="宋体"/>
          <w:kern w:val="0"/>
          <w:sz w:val="20"/>
        </w:rPr>
        <w:t>：</w:t>
      </w:r>
    </w:p>
    <w:tbl>
      <w:tblPr>
        <w:tblStyle w:val="5"/>
        <w:tblW w:w="8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6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01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户名</w:t>
            </w:r>
          </w:p>
        </w:tc>
        <w:tc>
          <w:tcPr>
            <w:tcW w:w="6740" w:type="dxa"/>
          </w:tcPr>
          <w:p>
            <w:pPr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山东中粉会展服务有限公司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01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开户行</w:t>
            </w:r>
          </w:p>
        </w:tc>
        <w:tc>
          <w:tcPr>
            <w:tcW w:w="6740" w:type="dxa"/>
          </w:tcPr>
          <w:p>
            <w:pPr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中国银行股份有限公司临沂北城支行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01" w:type="dxa"/>
            <w:shd w:val="clear" w:color="auto" w:fill="FFFFFF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帐号</w:t>
            </w:r>
          </w:p>
        </w:tc>
        <w:tc>
          <w:tcPr>
            <w:tcW w:w="6740" w:type="dxa"/>
          </w:tcPr>
          <w:p>
            <w:pPr>
              <w:tabs>
                <w:tab w:val="left" w:pos="5790"/>
              </w:tabs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233841636876</w:t>
            </w:r>
            <w:r>
              <w:rPr>
                <w:rFonts w:ascii="黑体" w:eastAsia="黑体"/>
                <w:sz w:val="24"/>
                <w:szCs w:val="24"/>
              </w:rPr>
              <w:tab/>
            </w:r>
          </w:p>
        </w:tc>
      </w:tr>
    </w:tbl>
    <w:p>
      <w:pPr>
        <w:spacing w:line="380" w:lineRule="exact"/>
        <w:textAlignment w:val="baseline"/>
        <w:rPr>
          <w:rFonts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 xml:space="preserve">  </w:t>
      </w:r>
    </w:p>
    <w:p>
      <w:pPr>
        <w:rPr>
          <w:rFonts w:ascii="黑体" w:hAnsi="宋体" w:eastAsia="黑体"/>
          <w:b/>
          <w:iCs/>
          <w:color w:val="0070C0"/>
          <w:sz w:val="28"/>
          <w:szCs w:val="28"/>
        </w:rPr>
      </w:pP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——————    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会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议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回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执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   ————————</w:t>
      </w:r>
    </w:p>
    <w:tbl>
      <w:tblPr>
        <w:tblStyle w:val="5"/>
        <w:tblW w:w="8682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7"/>
        <w:gridCol w:w="1789"/>
        <w:gridCol w:w="747"/>
        <w:gridCol w:w="135"/>
        <w:gridCol w:w="1244"/>
        <w:gridCol w:w="274"/>
        <w:gridCol w:w="440"/>
        <w:gridCol w:w="2141"/>
        <w:gridCol w:w="7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企业全称（发票名称）</w:t>
            </w:r>
          </w:p>
        </w:tc>
        <w:tc>
          <w:tcPr>
            <w:tcW w:w="67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通讯地址</w:t>
            </w:r>
          </w:p>
        </w:tc>
        <w:tc>
          <w:tcPr>
            <w:tcW w:w="67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参会意向（选填项）</w:t>
            </w:r>
          </w:p>
        </w:tc>
        <w:tc>
          <w:tcPr>
            <w:tcW w:w="67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sym w:font="Wingdings 2" w:char="00A3"/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听会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>人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□采购（产品名称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□销售（产品名称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□其它合作需求：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45" w:hRule="atLeast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参会代表姓名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职务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联系方式</w:t>
            </w:r>
          </w:p>
        </w:tc>
        <w:tc>
          <w:tcPr>
            <w:tcW w:w="2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E - MAIL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38" w:hRule="exact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Helvetica" w:hAnsi="Helvetica" w:eastAsia="宋体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黑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pBdr>
                <w:top w:val="dashed" w:color="E5EEF6" w:sz="6" w:space="5"/>
                <w:left w:val="single" w:color="E5EEF6" w:sz="6" w:space="8"/>
                <w:bottom w:val="single" w:color="E5EEF6" w:sz="6" w:space="0"/>
                <w:right w:val="single" w:color="E5EEF6" w:sz="6" w:space="8"/>
              </w:pBdr>
              <w:shd w:val="clear" w:color="auto" w:fill="FFFFFF"/>
              <w:tabs>
                <w:tab w:val="left" w:pos="720"/>
              </w:tabs>
              <w:spacing w:before="0" w:beforeAutospacing="0" w:after="0" w:afterAutospacing="0" w:line="300" w:lineRule="atLeast"/>
              <w:rPr>
                <w:rFonts w:hint="eastAsia" w:ascii="Open Sans" w:hAnsi="Open Sans" w:cs="Open Sans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69" w:hRule="exact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69" w:hRule="exact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会务费用总额</w:t>
            </w:r>
          </w:p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（不含住宿）</w:t>
            </w:r>
          </w:p>
        </w:tc>
        <w:tc>
          <w:tcPr>
            <w:tcW w:w="46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310" w:firstLineChars="110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元整 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¥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 xml:space="preserve">      .00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元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如需预定会议酒店住宿请填此项</w:t>
            </w:r>
          </w:p>
          <w:p>
            <w:pPr>
              <w:jc w:val="center"/>
              <w:rPr>
                <w:rFonts w:ascii="黑体" w:hAnsi="宋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（报到当天自行办理入住，费用自理标间320元，大床房300元）</w:t>
            </w:r>
          </w:p>
        </w:tc>
        <w:tc>
          <w:tcPr>
            <w:tcW w:w="2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是否住宿</w:t>
            </w:r>
          </w:p>
          <w:p>
            <w:pPr>
              <w:rPr>
                <w:rFonts w:ascii="黑体" w:hAnsi="宋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highlight w:val="non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 w:val="20"/>
                <w:highlight w:val="none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 xml:space="preserve">是     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 xml:space="preserve"> 否</w:t>
            </w: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40" w:hanging="1540" w:hangingChars="700"/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 xml:space="preserve">住宿标准： </w:t>
            </w:r>
          </w:p>
          <w:p>
            <w:pPr>
              <w:ind w:left="1540" w:hanging="1540" w:hangingChars="700"/>
              <w:rPr>
                <w:rFonts w:ascii="黑体" w:hAnsi="宋体" w:eastAsia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大床间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间  □双床标间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 xml:space="preserve">间     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</w:trPr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黑体" w:hAnsi="宋体" w:eastAsia="黑体"/>
                <w:color w:val="000000"/>
                <w:sz w:val="18"/>
                <w:szCs w:val="18"/>
              </w:rPr>
            </w:pPr>
          </w:p>
        </w:tc>
        <w:tc>
          <w:tcPr>
            <w:tcW w:w="41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会议酒店：吉安宾馆</w:t>
            </w:r>
          </w:p>
          <w:p>
            <w:pPr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入住时间</w:t>
            </w:r>
          </w:p>
          <w:p>
            <w:pPr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z w:val="22"/>
                <w:szCs w:val="22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月</w:t>
            </w:r>
            <w:r>
              <w:rPr>
                <w:rFonts w:ascii="黑体" w:hAnsi="黑体" w:eastAsia="黑体" w:cs="黑体"/>
                <w:color w:val="000000"/>
                <w:sz w:val="22"/>
                <w:szCs w:val="22"/>
              </w:rPr>
              <w:t>9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 xml:space="preserve">日（全天报到） </w:t>
            </w:r>
          </w:p>
          <w:p>
            <w:pPr>
              <w:rPr>
                <w:rFonts w:ascii="黑体" w:hAnsi="宋体" w:eastAsia="黑体"/>
                <w:color w:val="000000"/>
                <w:sz w:val="18"/>
                <w:szCs w:val="18"/>
              </w:rPr>
            </w:pPr>
            <w:bookmarkStart w:id="0" w:name="_GoBack"/>
            <w:r>
              <w:pict>
                <v:shape id="IM 3" o:spid="_x0000_s1026" o:spt="75" type="#_x0000_t75" style="position:absolute;left:0pt;margin-left:8.7pt;margin-top:10.75pt;height:114.6pt;width:118.55pt;z-index:2516592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f"/>
                </v:shape>
              </w:pict>
            </w:r>
            <w:bookmarkEnd w:id="0"/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 xml:space="preserve">□ </w:t>
            </w:r>
            <w:r>
              <w:rPr>
                <w:rFonts w:ascii="黑体" w:hAnsi="黑体" w:eastAsia="黑体" w:cs="黑体"/>
                <w:color w:val="000000"/>
                <w:sz w:val="22"/>
                <w:szCs w:val="22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月</w:t>
            </w:r>
            <w:r>
              <w:rPr>
                <w:rFonts w:ascii="黑体" w:hAnsi="黑体" w:eastAsia="黑体" w:cs="黑体"/>
                <w:color w:val="000000"/>
                <w:sz w:val="22"/>
                <w:szCs w:val="22"/>
              </w:rPr>
              <w:t>10-11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 xml:space="preserve">日（一天半会议）           </w:t>
            </w:r>
            <w:r>
              <w:rPr>
                <w:rFonts w:hint="eastAsia" w:ascii="黑体" w:hAnsi="黑体" w:eastAsia="黑体" w:cs="黑体"/>
                <w:color w:val="000000"/>
                <w:sz w:val="20"/>
              </w:rPr>
              <w:t xml:space="preserve">    </w:t>
            </w:r>
          </w:p>
        </w:tc>
        <w:tc>
          <w:tcPr>
            <w:tcW w:w="2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地址：江西省吉安市吉州区沿江路99号</w:t>
            </w:r>
          </w:p>
          <w:p>
            <w:pPr>
              <w:rPr>
                <w:rFonts w:ascii="黑体" w:hAnsi="宋体" w:eastAsia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4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ascii="黑体" w:hAnsi="宋体" w:eastAsia="黑体"/>
                <w:b/>
                <w:bCs/>
                <w:color w:val="000000"/>
                <w:szCs w:val="21"/>
              </w:rPr>
            </w:pPr>
          </w:p>
          <w:p>
            <w:pPr>
              <w:ind w:left="210" w:leftChars="100"/>
              <w:rPr>
                <w:rFonts w:ascii="黑体" w:hAnsi="宋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  <w:t>联系人：梁启建</w:t>
            </w:r>
            <w:r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  <w:t>手  机：18854902711 （微信同号）</w:t>
            </w:r>
          </w:p>
          <w:p>
            <w:pPr>
              <w:widowControl/>
              <w:ind w:firstLine="211" w:firstLineChars="100"/>
              <w:rPr>
                <w:rFonts w:ascii="黑体" w:hAnsi="宋体"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4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签字（盖章）：</w:t>
            </w: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黑体" w:hAnsi="宋体"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日期：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MwZDQyYjA2NTZlZDFhNWNkMTg3NjQ2OWYwYzRlZjQifQ=="/>
  </w:docVars>
  <w:rsids>
    <w:rsidRoot w:val="00172A27"/>
    <w:rsid w:val="00001D8F"/>
    <w:rsid w:val="000025B6"/>
    <w:rsid w:val="00006E28"/>
    <w:rsid w:val="00015B8E"/>
    <w:rsid w:val="000357BB"/>
    <w:rsid w:val="00042FFB"/>
    <w:rsid w:val="00053FF6"/>
    <w:rsid w:val="000553F3"/>
    <w:rsid w:val="00091B43"/>
    <w:rsid w:val="00092383"/>
    <w:rsid w:val="000A0CD6"/>
    <w:rsid w:val="000C4984"/>
    <w:rsid w:val="00101147"/>
    <w:rsid w:val="0010698C"/>
    <w:rsid w:val="001103EA"/>
    <w:rsid w:val="00121BF7"/>
    <w:rsid w:val="00132A01"/>
    <w:rsid w:val="001350F6"/>
    <w:rsid w:val="00137E3E"/>
    <w:rsid w:val="00156520"/>
    <w:rsid w:val="00160718"/>
    <w:rsid w:val="00164A01"/>
    <w:rsid w:val="00167F17"/>
    <w:rsid w:val="00172A27"/>
    <w:rsid w:val="001871A4"/>
    <w:rsid w:val="00192B39"/>
    <w:rsid w:val="00196975"/>
    <w:rsid w:val="001A41BB"/>
    <w:rsid w:val="001C484B"/>
    <w:rsid w:val="001D67ED"/>
    <w:rsid w:val="001E3E9A"/>
    <w:rsid w:val="001E52B8"/>
    <w:rsid w:val="001E6C71"/>
    <w:rsid w:val="00205F41"/>
    <w:rsid w:val="00217DB7"/>
    <w:rsid w:val="00240392"/>
    <w:rsid w:val="002407BF"/>
    <w:rsid w:val="0025188A"/>
    <w:rsid w:val="002528BC"/>
    <w:rsid w:val="00265A14"/>
    <w:rsid w:val="00282C57"/>
    <w:rsid w:val="002874CA"/>
    <w:rsid w:val="002940B2"/>
    <w:rsid w:val="002C437D"/>
    <w:rsid w:val="002D7886"/>
    <w:rsid w:val="00301721"/>
    <w:rsid w:val="003139FE"/>
    <w:rsid w:val="003202A2"/>
    <w:rsid w:val="003305D7"/>
    <w:rsid w:val="003371AC"/>
    <w:rsid w:val="00345076"/>
    <w:rsid w:val="003469C2"/>
    <w:rsid w:val="003469DE"/>
    <w:rsid w:val="003540B2"/>
    <w:rsid w:val="003560B2"/>
    <w:rsid w:val="00385966"/>
    <w:rsid w:val="00386570"/>
    <w:rsid w:val="003C68C8"/>
    <w:rsid w:val="003E232E"/>
    <w:rsid w:val="003E6332"/>
    <w:rsid w:val="003F25A4"/>
    <w:rsid w:val="003F3C96"/>
    <w:rsid w:val="003F6023"/>
    <w:rsid w:val="003F7655"/>
    <w:rsid w:val="00400D02"/>
    <w:rsid w:val="00416D4A"/>
    <w:rsid w:val="00426FF0"/>
    <w:rsid w:val="00443B4E"/>
    <w:rsid w:val="00450240"/>
    <w:rsid w:val="00451547"/>
    <w:rsid w:val="00457881"/>
    <w:rsid w:val="00473CE0"/>
    <w:rsid w:val="00487E30"/>
    <w:rsid w:val="004B3249"/>
    <w:rsid w:val="004B5101"/>
    <w:rsid w:val="004B756C"/>
    <w:rsid w:val="004D1C8B"/>
    <w:rsid w:val="004F2F54"/>
    <w:rsid w:val="00514666"/>
    <w:rsid w:val="005244EB"/>
    <w:rsid w:val="00546C3F"/>
    <w:rsid w:val="00551101"/>
    <w:rsid w:val="005513BD"/>
    <w:rsid w:val="00555F36"/>
    <w:rsid w:val="005562A1"/>
    <w:rsid w:val="005721EA"/>
    <w:rsid w:val="00576EFA"/>
    <w:rsid w:val="0059537C"/>
    <w:rsid w:val="005B013E"/>
    <w:rsid w:val="005C41EC"/>
    <w:rsid w:val="005C5DEC"/>
    <w:rsid w:val="005E2FF7"/>
    <w:rsid w:val="005F6549"/>
    <w:rsid w:val="005F747D"/>
    <w:rsid w:val="00602E4D"/>
    <w:rsid w:val="00611829"/>
    <w:rsid w:val="00613892"/>
    <w:rsid w:val="00622B3F"/>
    <w:rsid w:val="006267A9"/>
    <w:rsid w:val="00653594"/>
    <w:rsid w:val="00663B1E"/>
    <w:rsid w:val="00666F8E"/>
    <w:rsid w:val="00673D1B"/>
    <w:rsid w:val="00681BDE"/>
    <w:rsid w:val="0069770F"/>
    <w:rsid w:val="006B3537"/>
    <w:rsid w:val="006D37B7"/>
    <w:rsid w:val="006E2703"/>
    <w:rsid w:val="006E3930"/>
    <w:rsid w:val="006E6E90"/>
    <w:rsid w:val="007047FA"/>
    <w:rsid w:val="00712377"/>
    <w:rsid w:val="0072713A"/>
    <w:rsid w:val="00731278"/>
    <w:rsid w:val="007359C3"/>
    <w:rsid w:val="007407C4"/>
    <w:rsid w:val="00750ED2"/>
    <w:rsid w:val="00771D91"/>
    <w:rsid w:val="00772AA8"/>
    <w:rsid w:val="00773A6B"/>
    <w:rsid w:val="00775180"/>
    <w:rsid w:val="0077576C"/>
    <w:rsid w:val="0077695F"/>
    <w:rsid w:val="00780682"/>
    <w:rsid w:val="007903F5"/>
    <w:rsid w:val="007928D9"/>
    <w:rsid w:val="007A0E36"/>
    <w:rsid w:val="007B002F"/>
    <w:rsid w:val="007F4D76"/>
    <w:rsid w:val="00802FC2"/>
    <w:rsid w:val="008062ED"/>
    <w:rsid w:val="008156F0"/>
    <w:rsid w:val="00826F9B"/>
    <w:rsid w:val="00827DF4"/>
    <w:rsid w:val="00843A58"/>
    <w:rsid w:val="008546D0"/>
    <w:rsid w:val="008662A0"/>
    <w:rsid w:val="00883568"/>
    <w:rsid w:val="00892908"/>
    <w:rsid w:val="00896185"/>
    <w:rsid w:val="008B6C0E"/>
    <w:rsid w:val="008C18A1"/>
    <w:rsid w:val="008C3929"/>
    <w:rsid w:val="008C62A1"/>
    <w:rsid w:val="008F2123"/>
    <w:rsid w:val="00910CBB"/>
    <w:rsid w:val="00935C01"/>
    <w:rsid w:val="00936330"/>
    <w:rsid w:val="00953AD5"/>
    <w:rsid w:val="00957EDC"/>
    <w:rsid w:val="009A063B"/>
    <w:rsid w:val="009A1BF3"/>
    <w:rsid w:val="009A4F1C"/>
    <w:rsid w:val="009A7601"/>
    <w:rsid w:val="009A7936"/>
    <w:rsid w:val="009D20DE"/>
    <w:rsid w:val="009D274B"/>
    <w:rsid w:val="009E1790"/>
    <w:rsid w:val="009E554B"/>
    <w:rsid w:val="00A12AB1"/>
    <w:rsid w:val="00A14731"/>
    <w:rsid w:val="00A24CE4"/>
    <w:rsid w:val="00A658DC"/>
    <w:rsid w:val="00A71E87"/>
    <w:rsid w:val="00A923AC"/>
    <w:rsid w:val="00A9664A"/>
    <w:rsid w:val="00AA147C"/>
    <w:rsid w:val="00AB08B2"/>
    <w:rsid w:val="00AB308B"/>
    <w:rsid w:val="00AB44B8"/>
    <w:rsid w:val="00AD169C"/>
    <w:rsid w:val="00B02737"/>
    <w:rsid w:val="00B13313"/>
    <w:rsid w:val="00B17E7F"/>
    <w:rsid w:val="00B40AD3"/>
    <w:rsid w:val="00B608B7"/>
    <w:rsid w:val="00B672A1"/>
    <w:rsid w:val="00B8295C"/>
    <w:rsid w:val="00B83CDE"/>
    <w:rsid w:val="00BA5EB0"/>
    <w:rsid w:val="00BA6169"/>
    <w:rsid w:val="00BB1D77"/>
    <w:rsid w:val="00BB5C4D"/>
    <w:rsid w:val="00BC6AF3"/>
    <w:rsid w:val="00BD7AED"/>
    <w:rsid w:val="00C1699A"/>
    <w:rsid w:val="00C17435"/>
    <w:rsid w:val="00C21326"/>
    <w:rsid w:val="00C268E4"/>
    <w:rsid w:val="00C27CD1"/>
    <w:rsid w:val="00C4327D"/>
    <w:rsid w:val="00C50FB3"/>
    <w:rsid w:val="00C53B87"/>
    <w:rsid w:val="00C54D70"/>
    <w:rsid w:val="00C565D4"/>
    <w:rsid w:val="00C56EF7"/>
    <w:rsid w:val="00C979E7"/>
    <w:rsid w:val="00CB5C58"/>
    <w:rsid w:val="00CF1798"/>
    <w:rsid w:val="00D30657"/>
    <w:rsid w:val="00D30BCB"/>
    <w:rsid w:val="00D30BE6"/>
    <w:rsid w:val="00D4274F"/>
    <w:rsid w:val="00D46D37"/>
    <w:rsid w:val="00D504F2"/>
    <w:rsid w:val="00D636C3"/>
    <w:rsid w:val="00D677E6"/>
    <w:rsid w:val="00D7332B"/>
    <w:rsid w:val="00D90973"/>
    <w:rsid w:val="00D91B0B"/>
    <w:rsid w:val="00D93B8E"/>
    <w:rsid w:val="00DB04A5"/>
    <w:rsid w:val="00DB0501"/>
    <w:rsid w:val="00DB4F73"/>
    <w:rsid w:val="00DE12CA"/>
    <w:rsid w:val="00DE38A8"/>
    <w:rsid w:val="00DE5312"/>
    <w:rsid w:val="00DE6E43"/>
    <w:rsid w:val="00DE7FE4"/>
    <w:rsid w:val="00E02B30"/>
    <w:rsid w:val="00E06FEA"/>
    <w:rsid w:val="00E16B4D"/>
    <w:rsid w:val="00E170B8"/>
    <w:rsid w:val="00E2125D"/>
    <w:rsid w:val="00E359DB"/>
    <w:rsid w:val="00E359FA"/>
    <w:rsid w:val="00E37D0A"/>
    <w:rsid w:val="00E5272F"/>
    <w:rsid w:val="00E60E8F"/>
    <w:rsid w:val="00E812B1"/>
    <w:rsid w:val="00E82997"/>
    <w:rsid w:val="00E91F5B"/>
    <w:rsid w:val="00E9491C"/>
    <w:rsid w:val="00EB1580"/>
    <w:rsid w:val="00EB6D09"/>
    <w:rsid w:val="00EC134D"/>
    <w:rsid w:val="00EC266E"/>
    <w:rsid w:val="00ED1315"/>
    <w:rsid w:val="00ED45D6"/>
    <w:rsid w:val="00EE63F9"/>
    <w:rsid w:val="00EE6C13"/>
    <w:rsid w:val="00F1118A"/>
    <w:rsid w:val="00F15750"/>
    <w:rsid w:val="00F32EDF"/>
    <w:rsid w:val="00F41A66"/>
    <w:rsid w:val="00F477FE"/>
    <w:rsid w:val="00F50343"/>
    <w:rsid w:val="00F67B24"/>
    <w:rsid w:val="00F8715E"/>
    <w:rsid w:val="00FA4506"/>
    <w:rsid w:val="00FA7592"/>
    <w:rsid w:val="00FB198F"/>
    <w:rsid w:val="00FD6802"/>
    <w:rsid w:val="00FF59C3"/>
    <w:rsid w:val="013352FB"/>
    <w:rsid w:val="03157891"/>
    <w:rsid w:val="032967B0"/>
    <w:rsid w:val="040665C9"/>
    <w:rsid w:val="05075463"/>
    <w:rsid w:val="0589217C"/>
    <w:rsid w:val="05D05327"/>
    <w:rsid w:val="086623D8"/>
    <w:rsid w:val="08696605"/>
    <w:rsid w:val="08B06945"/>
    <w:rsid w:val="097F1130"/>
    <w:rsid w:val="0B624E59"/>
    <w:rsid w:val="0E083368"/>
    <w:rsid w:val="0E257D55"/>
    <w:rsid w:val="0E960DF1"/>
    <w:rsid w:val="0EAE069D"/>
    <w:rsid w:val="0EB86127"/>
    <w:rsid w:val="10166D49"/>
    <w:rsid w:val="13405DEA"/>
    <w:rsid w:val="18600E17"/>
    <w:rsid w:val="18A220D7"/>
    <w:rsid w:val="18EA70E9"/>
    <w:rsid w:val="1B3C6F90"/>
    <w:rsid w:val="1BB27C9B"/>
    <w:rsid w:val="1CB555AA"/>
    <w:rsid w:val="1E9624FE"/>
    <w:rsid w:val="1F2F7F2F"/>
    <w:rsid w:val="1FC25F6A"/>
    <w:rsid w:val="206825F8"/>
    <w:rsid w:val="20F23B98"/>
    <w:rsid w:val="219B0EE6"/>
    <w:rsid w:val="22E467FA"/>
    <w:rsid w:val="234B2D9D"/>
    <w:rsid w:val="23F74779"/>
    <w:rsid w:val="245960AF"/>
    <w:rsid w:val="24A51821"/>
    <w:rsid w:val="268A48BC"/>
    <w:rsid w:val="27145532"/>
    <w:rsid w:val="28CD2CD7"/>
    <w:rsid w:val="2A673E7F"/>
    <w:rsid w:val="2B122AEA"/>
    <w:rsid w:val="2C92154F"/>
    <w:rsid w:val="2D4A03CD"/>
    <w:rsid w:val="2DE93AFA"/>
    <w:rsid w:val="2E2E5328"/>
    <w:rsid w:val="3130431A"/>
    <w:rsid w:val="324F6361"/>
    <w:rsid w:val="35C27B30"/>
    <w:rsid w:val="36C033A2"/>
    <w:rsid w:val="37A45CBB"/>
    <w:rsid w:val="392F6DB5"/>
    <w:rsid w:val="3AF63BA2"/>
    <w:rsid w:val="3BF764BC"/>
    <w:rsid w:val="3DF73B19"/>
    <w:rsid w:val="449A02DC"/>
    <w:rsid w:val="44BB03C5"/>
    <w:rsid w:val="45CD2B38"/>
    <w:rsid w:val="45FF15B4"/>
    <w:rsid w:val="47556A93"/>
    <w:rsid w:val="47C13C21"/>
    <w:rsid w:val="49CC6BA0"/>
    <w:rsid w:val="4A211CD1"/>
    <w:rsid w:val="4CF25373"/>
    <w:rsid w:val="4E1A45A0"/>
    <w:rsid w:val="4F217BD4"/>
    <w:rsid w:val="4FCB6221"/>
    <w:rsid w:val="51200B38"/>
    <w:rsid w:val="52CF15B1"/>
    <w:rsid w:val="54D25524"/>
    <w:rsid w:val="55316ECD"/>
    <w:rsid w:val="57346132"/>
    <w:rsid w:val="58314C21"/>
    <w:rsid w:val="5DCF517E"/>
    <w:rsid w:val="61016114"/>
    <w:rsid w:val="6268056D"/>
    <w:rsid w:val="63197023"/>
    <w:rsid w:val="644E6B0C"/>
    <w:rsid w:val="64DB4A12"/>
    <w:rsid w:val="66AD46E2"/>
    <w:rsid w:val="687E3C9C"/>
    <w:rsid w:val="697977A9"/>
    <w:rsid w:val="698F0FD3"/>
    <w:rsid w:val="6ACB6E14"/>
    <w:rsid w:val="6B1F44B9"/>
    <w:rsid w:val="6E520911"/>
    <w:rsid w:val="70D00C10"/>
    <w:rsid w:val="72D67287"/>
    <w:rsid w:val="7753229C"/>
    <w:rsid w:val="77684AFA"/>
    <w:rsid w:val="77D26D2F"/>
    <w:rsid w:val="78B51FA7"/>
    <w:rsid w:val="7B8F1E90"/>
    <w:rsid w:val="7BE75394"/>
    <w:rsid w:val="7EDC58F5"/>
    <w:rsid w:val="7EF028C5"/>
    <w:rsid w:val="7F54799F"/>
    <w:rsid w:val="7FA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rPr>
      <w:sz w:val="24"/>
    </w:rPr>
  </w:style>
  <w:style w:type="character" w:styleId="7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8">
    <w:name w:val="页脚 字符"/>
    <w:link w:val="2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3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fbl_dfitem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2">
    <w:name w:val="fbl_dfvalu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502</Words>
  <Characters>570</Characters>
  <Lines>7</Lines>
  <Paragraphs>1</Paragraphs>
  <TotalTime>46</TotalTime>
  <ScaleCrop>false</ScaleCrop>
  <LinksUpToDate>false</LinksUpToDate>
  <CharactersWithSpaces>752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2016-10-13T03:26:00Z</dcterms:created>
  <dc:creator>AutoBVT</dc:creator>
  <cp:lastModifiedBy>WPS_1640931602</cp:lastModifiedBy>
  <cp:lastPrinted>2024-03-01T09:07:00Z</cp:lastPrinted>
  <dcterms:modified xsi:type="dcterms:W3CDTF">2024-03-26T02:21:13Z</dcterms:modified>
  <dc:title>欢迎参加2017锂电及关键原材料采配会/技术交流会，参会代表请填写下表回传，并在5个工作日内打款至以下账户</dc:title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6746938D5A9C401A94A282F551F17AAA</vt:lpwstr>
  </property>
</Properties>
</file>