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C31FD">
      <w:pPr>
        <w:rPr>
          <w:rFonts w:ascii="黑体" w:hAnsi="宋体" w:eastAsia="黑体" w:cs="宋体"/>
          <w:kern w:val="0"/>
          <w:sz w:val="20"/>
        </w:rPr>
      </w:pPr>
      <w:r>
        <w:rPr>
          <w:rFonts w:hint="eastAsia" w:ascii="黑体" w:hAnsi="宋体" w:eastAsia="黑体" w:cs="宋体"/>
          <w:kern w:val="0"/>
          <w:sz w:val="20"/>
        </w:rPr>
        <w:t>欢迎参加</w:t>
      </w:r>
      <w:r>
        <w:rPr>
          <w:rFonts w:hint="eastAsia" w:ascii="黑体" w:hAnsi="宋体" w:eastAsia="黑体" w:cs="宋体"/>
          <w:b/>
          <w:kern w:val="0"/>
          <w:sz w:val="20"/>
        </w:rPr>
        <w:t>2025CVD硅碳负极材料前沿技术论坛暨第二届硅基负极材料技术与产业高峰论坛会</w:t>
      </w:r>
      <w:r>
        <w:rPr>
          <w:rFonts w:hint="eastAsia" w:ascii="黑体" w:hAnsi="宋体" w:eastAsia="黑体" w:cs="宋体"/>
          <w:kern w:val="0"/>
          <w:sz w:val="20"/>
        </w:rPr>
        <w:t>，参会嘉宾请填写会议回执回传，并将会议费打款至以下账户。会议将于</w:t>
      </w:r>
      <w:r>
        <w:rPr>
          <w:rFonts w:hint="eastAsia" w:ascii="黑体" w:hAnsi="宋体" w:eastAsia="黑体" w:cs="宋体"/>
          <w:kern w:val="0"/>
          <w:sz w:val="20"/>
          <w:lang w:val="en-US" w:eastAsia="zh-CN"/>
        </w:rPr>
        <w:t>2025</w:t>
      </w:r>
      <w:r>
        <w:rPr>
          <w:rFonts w:hint="eastAsia" w:ascii="黑体" w:hAnsi="宋体" w:eastAsia="黑体" w:cs="宋体"/>
          <w:kern w:val="0"/>
          <w:sz w:val="20"/>
        </w:rPr>
        <w:t>年</w:t>
      </w:r>
      <w:r>
        <w:rPr>
          <w:rFonts w:hint="eastAsia" w:ascii="黑体" w:hAnsi="宋体" w:eastAsia="黑体" w:cs="宋体"/>
          <w:kern w:val="0"/>
          <w:sz w:val="20"/>
          <w:lang w:val="en-US" w:eastAsia="zh-CN"/>
        </w:rPr>
        <w:t>6</w:t>
      </w:r>
      <w:r>
        <w:rPr>
          <w:rFonts w:hint="eastAsia" w:ascii="黑体" w:hAnsi="宋体" w:eastAsia="黑体" w:cs="宋体"/>
          <w:kern w:val="0"/>
          <w:sz w:val="20"/>
        </w:rPr>
        <w:t>月</w:t>
      </w:r>
      <w:r>
        <w:rPr>
          <w:rFonts w:hint="eastAsia" w:ascii="黑体" w:hAnsi="宋体" w:eastAsia="黑体" w:cs="宋体"/>
          <w:kern w:val="0"/>
          <w:sz w:val="20"/>
          <w:lang w:val="en-US" w:eastAsia="zh-CN"/>
        </w:rPr>
        <w:t>24-25</w:t>
      </w:r>
      <w:r>
        <w:rPr>
          <w:rFonts w:hint="eastAsia" w:ascii="黑体" w:hAnsi="宋体" w:eastAsia="黑体" w:cs="宋体"/>
          <w:kern w:val="0"/>
          <w:sz w:val="20"/>
        </w:rPr>
        <w:t>日举办，参会请于</w:t>
      </w:r>
      <w:r>
        <w:rPr>
          <w:rFonts w:hint="eastAsia" w:ascii="黑体" w:hAnsi="宋体" w:eastAsia="黑体" w:cs="宋体"/>
          <w:kern w:val="0"/>
          <w:sz w:val="20"/>
          <w:lang w:val="en-US" w:eastAsia="zh-CN"/>
        </w:rPr>
        <w:t>2025</w:t>
      </w:r>
      <w:r>
        <w:rPr>
          <w:rFonts w:hint="eastAsia" w:ascii="黑体" w:hAnsi="宋体" w:eastAsia="黑体" w:cs="宋体"/>
          <w:kern w:val="0"/>
          <w:sz w:val="20"/>
        </w:rPr>
        <w:t>年</w:t>
      </w:r>
      <w:r>
        <w:rPr>
          <w:rFonts w:hint="eastAsia" w:ascii="黑体" w:hAnsi="宋体" w:eastAsia="黑体" w:cs="宋体"/>
          <w:kern w:val="0"/>
          <w:sz w:val="20"/>
          <w:lang w:val="en-US" w:eastAsia="zh-CN"/>
        </w:rPr>
        <w:t>6</w:t>
      </w:r>
      <w:r>
        <w:rPr>
          <w:rFonts w:hint="eastAsia" w:ascii="黑体" w:hAnsi="宋体" w:eastAsia="黑体" w:cs="宋体"/>
          <w:kern w:val="0"/>
          <w:sz w:val="20"/>
        </w:rPr>
        <w:t>月</w:t>
      </w:r>
      <w:r>
        <w:rPr>
          <w:rFonts w:hint="eastAsia" w:ascii="黑体" w:hAnsi="宋体" w:eastAsia="黑体" w:cs="宋体"/>
          <w:kern w:val="0"/>
          <w:sz w:val="20"/>
          <w:lang w:val="en-US" w:eastAsia="zh-CN"/>
        </w:rPr>
        <w:t>23</w:t>
      </w:r>
      <w:r>
        <w:rPr>
          <w:rFonts w:hint="eastAsia" w:ascii="黑体" w:hAnsi="宋体" w:eastAsia="黑体" w:cs="宋体"/>
          <w:kern w:val="0"/>
          <w:sz w:val="20"/>
        </w:rPr>
        <w:t>日至会场签到并领取资料和参会证，会议及活动期间凭参会证进场，请务必随身佩戴。</w:t>
      </w:r>
    </w:p>
    <w:p w14:paraId="20F2399D">
      <w:pPr>
        <w:rPr>
          <w:rFonts w:hint="default" w:ascii="微软雅黑 Light" w:hAnsi="微软雅黑 Light" w:eastAsia="微软雅黑 Light" w:cs="微软雅黑 Light"/>
          <w:b/>
          <w:bCs/>
          <w:color w:val="FF0000"/>
          <w:kern w:val="0"/>
          <w:sz w:val="18"/>
          <w:szCs w:val="18"/>
          <w:lang w:val="en-US" w:eastAsia="zh-CN"/>
        </w:rPr>
      </w:pPr>
      <w:r>
        <w:rPr>
          <w:rFonts w:hint="eastAsia" w:ascii="黑体" w:hAnsi="宋体" w:eastAsia="黑体" w:cs="宋体"/>
          <w:b/>
          <w:kern w:val="0"/>
          <w:sz w:val="20"/>
        </w:rPr>
        <w:t>参会费用：</w:t>
      </w:r>
      <w:r>
        <w:rPr>
          <w:rFonts w:hint="eastAsia" w:ascii="微软雅黑 Light" w:hAnsi="微软雅黑 Light" w:eastAsia="微软雅黑 Light" w:cs="微软雅黑 Light"/>
          <w:i w:val="0"/>
          <w:iCs w:val="0"/>
          <w:caps w:val="0"/>
          <w:color w:val="000000"/>
          <w:spacing w:val="0"/>
          <w:sz w:val="18"/>
          <w:szCs w:val="18"/>
          <w:shd w:val="clear" w:fill="FDFDFE"/>
        </w:rPr>
        <w:t>早鸟优惠票</w:t>
      </w:r>
      <w:r>
        <w:rPr>
          <w:rFonts w:hint="eastAsia" w:ascii="微软雅黑 Light" w:hAnsi="微软雅黑 Light" w:eastAsia="微软雅黑 Light" w:cs="微软雅黑 Light"/>
          <w:b/>
          <w:bCs/>
          <w:i w:val="0"/>
          <w:iCs w:val="0"/>
          <w:caps w:val="0"/>
          <w:color w:val="FF0000"/>
          <w:spacing w:val="0"/>
          <w:sz w:val="18"/>
          <w:szCs w:val="18"/>
          <w:shd w:val="clear" w:fill="FDFDFE"/>
        </w:rPr>
        <w:t>600元每人（含餐）</w:t>
      </w:r>
      <w:r>
        <w:rPr>
          <w:rFonts w:hint="eastAsia" w:ascii="微软雅黑 Light" w:hAnsi="微软雅黑 Light" w:eastAsia="微软雅黑 Light" w:cs="微软雅黑 Light"/>
          <w:i w:val="0"/>
          <w:iCs w:val="0"/>
          <w:caps w:val="0"/>
          <w:color w:val="000000"/>
          <w:spacing w:val="0"/>
          <w:sz w:val="18"/>
          <w:szCs w:val="18"/>
          <w:shd w:val="clear" w:fill="FDFDFE"/>
        </w:rPr>
        <w:t>，缴费成功视为报名成功！</w:t>
      </w:r>
      <w:r>
        <w:rPr>
          <w:rFonts w:hint="eastAsia" w:ascii="微软雅黑 Light" w:hAnsi="微软雅黑 Light" w:eastAsia="微软雅黑 Light" w:cs="微软雅黑 Light"/>
          <w:b/>
          <w:bCs/>
          <w:i w:val="0"/>
          <w:iCs w:val="0"/>
          <w:caps w:val="0"/>
          <w:color w:val="FF0000"/>
          <w:spacing w:val="0"/>
          <w:sz w:val="18"/>
          <w:szCs w:val="18"/>
          <w:shd w:val="clear" w:fill="FDFDFE"/>
          <w:lang w:val="en-US" w:eastAsia="zh-CN"/>
        </w:rPr>
        <w:t>5月1日前不限单位！</w:t>
      </w:r>
    </w:p>
    <w:p w14:paraId="4BF4979C">
      <w:pPr>
        <w:rPr>
          <w:rFonts w:ascii="黑体" w:hAnsi="宋体" w:eastAsia="黑体" w:cs="宋体"/>
          <w:b/>
          <w:kern w:val="0"/>
          <w:sz w:val="20"/>
        </w:rPr>
      </w:pPr>
      <w:r>
        <w:rPr>
          <w:rFonts w:hint="eastAsia" w:ascii="黑体" w:hAnsi="宋体" w:eastAsia="黑体" w:cs="宋体"/>
          <w:kern w:val="0"/>
          <w:szCs w:val="21"/>
        </w:rPr>
        <w:t>费用包括：会议资料费、会议餐费、茶歇、会务服务等费用。</w:t>
      </w:r>
      <w:r>
        <w:rPr>
          <w:rFonts w:hint="eastAsia" w:ascii="黑体" w:hAnsi="宋体" w:eastAsia="黑体" w:cs="宋体"/>
          <w:kern w:val="0"/>
          <w:sz w:val="20"/>
        </w:rPr>
        <w:t>（付款后开具增值税普通发票）</w:t>
      </w:r>
    </w:p>
    <w:p w14:paraId="2AB07A79">
      <w:pPr>
        <w:rPr>
          <w:rFonts w:ascii="黑体" w:hAnsi="宋体" w:eastAsia="黑体" w:cs="宋体"/>
          <w:kern w:val="0"/>
          <w:sz w:val="20"/>
        </w:rPr>
      </w:pPr>
      <w:r>
        <w:rPr>
          <w:rFonts w:hint="eastAsia" w:ascii="黑体" w:hAnsi="宋体" w:eastAsia="黑体" w:cs="宋体"/>
          <w:b/>
          <w:kern w:val="0"/>
          <w:sz w:val="20"/>
        </w:rPr>
        <w:t>付款账户</w:t>
      </w:r>
      <w:r>
        <w:rPr>
          <w:rFonts w:hint="eastAsia" w:ascii="黑体" w:hAnsi="宋体" w:eastAsia="黑体" w:cs="宋体"/>
          <w:kern w:val="0"/>
          <w:sz w:val="20"/>
        </w:rPr>
        <w:t>：</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6647"/>
      </w:tblGrid>
      <w:tr w14:paraId="1C9F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875" w:type="dxa"/>
            <w:tcBorders>
              <w:top w:val="single" w:color="auto" w:sz="4" w:space="0"/>
              <w:left w:val="single" w:color="auto" w:sz="4" w:space="0"/>
              <w:bottom w:val="single" w:color="auto" w:sz="4" w:space="0"/>
            </w:tcBorders>
            <w:shd w:val="clear" w:color="auto" w:fill="FFFFFF"/>
          </w:tcPr>
          <w:p w14:paraId="0157CC5B">
            <w:pPr>
              <w:jc w:val="center"/>
              <w:rPr>
                <w:rFonts w:hint="eastAsia" w:ascii="微软雅黑 Light" w:hAnsi="微软雅黑 Light" w:eastAsia="微软雅黑 Light" w:cs="微软雅黑 Light"/>
                <w:sz w:val="18"/>
                <w:szCs w:val="18"/>
                <w:shd w:val="pct10" w:color="auto" w:fill="FFFFFF"/>
              </w:rPr>
            </w:pPr>
            <w:r>
              <w:rPr>
                <w:rFonts w:hint="eastAsia" w:ascii="微软雅黑 Light" w:hAnsi="微软雅黑 Light" w:eastAsia="微软雅黑 Light" w:cs="微软雅黑 Light"/>
                <w:sz w:val="18"/>
                <w:szCs w:val="18"/>
              </w:rPr>
              <w:t>户名</w:t>
            </w:r>
          </w:p>
        </w:tc>
        <w:tc>
          <w:tcPr>
            <w:tcW w:w="6647" w:type="dxa"/>
            <w:tcBorders>
              <w:top w:val="single" w:color="auto" w:sz="4" w:space="0"/>
              <w:right w:val="single" w:color="auto" w:sz="4" w:space="0"/>
            </w:tcBorders>
          </w:tcPr>
          <w:p w14:paraId="5E20D308">
            <w:pPr>
              <w:rPr>
                <w:rFonts w:hint="eastAsia" w:ascii="微软雅黑 Light" w:hAnsi="微软雅黑 Light" w:eastAsia="微软雅黑 Light" w:cs="微软雅黑 Light"/>
                <w:sz w:val="18"/>
                <w:szCs w:val="18"/>
                <w:shd w:val="pct10" w:color="auto" w:fill="FFFFFF"/>
              </w:rPr>
            </w:pPr>
            <w:r>
              <w:rPr>
                <w:rFonts w:hint="eastAsia" w:ascii="微软雅黑 Light" w:hAnsi="微软雅黑 Light" w:eastAsia="微软雅黑 Light" w:cs="微软雅黑 Light"/>
                <w:sz w:val="18"/>
                <w:szCs w:val="18"/>
              </w:rPr>
              <w:t xml:space="preserve">山东中粉网信息技术有限公司 </w:t>
            </w:r>
          </w:p>
        </w:tc>
      </w:tr>
      <w:tr w14:paraId="72DD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75" w:type="dxa"/>
            <w:tcBorders>
              <w:left w:val="single" w:color="auto" w:sz="4" w:space="0"/>
              <w:bottom w:val="single" w:color="auto" w:sz="4" w:space="0"/>
            </w:tcBorders>
            <w:shd w:val="clear" w:color="auto" w:fill="FFFFFF"/>
          </w:tcPr>
          <w:p w14:paraId="096FCCD6">
            <w:pPr>
              <w:jc w:val="center"/>
              <w:rPr>
                <w:rFonts w:hint="eastAsia" w:ascii="微软雅黑 Light" w:hAnsi="微软雅黑 Light" w:eastAsia="微软雅黑 Light" w:cs="微软雅黑 Light"/>
                <w:sz w:val="18"/>
                <w:szCs w:val="18"/>
                <w:shd w:val="pct10" w:color="auto" w:fill="FFFFFF"/>
              </w:rPr>
            </w:pPr>
            <w:r>
              <w:rPr>
                <w:rFonts w:hint="eastAsia" w:ascii="微软雅黑 Light" w:hAnsi="微软雅黑 Light" w:eastAsia="微软雅黑 Light" w:cs="微软雅黑 Light"/>
                <w:sz w:val="18"/>
                <w:szCs w:val="18"/>
              </w:rPr>
              <w:t>开户行</w:t>
            </w:r>
          </w:p>
        </w:tc>
        <w:tc>
          <w:tcPr>
            <w:tcW w:w="6647" w:type="dxa"/>
            <w:tcBorders>
              <w:right w:val="single" w:color="auto" w:sz="4" w:space="0"/>
            </w:tcBorders>
          </w:tcPr>
          <w:p w14:paraId="66BFD19D">
            <w:pPr>
              <w:rPr>
                <w:rFonts w:hint="eastAsia" w:ascii="微软雅黑 Light" w:hAnsi="微软雅黑 Light" w:eastAsia="微软雅黑 Light" w:cs="微软雅黑 Light"/>
                <w:sz w:val="18"/>
                <w:szCs w:val="18"/>
                <w:shd w:val="pct10" w:color="auto" w:fill="FFFFFF"/>
                <w:lang w:val="en-US" w:eastAsia="zh-CN"/>
              </w:rPr>
            </w:pPr>
            <w:r>
              <w:rPr>
                <w:rFonts w:hint="eastAsia" w:ascii="微软雅黑 Light" w:hAnsi="微软雅黑 Light" w:eastAsia="微软雅黑 Light" w:cs="微软雅黑 Light"/>
                <w:b w:val="0"/>
                <w:bCs w:val="0"/>
                <w:color w:val="000000"/>
                <w:kern w:val="0"/>
                <w:sz w:val="18"/>
                <w:szCs w:val="18"/>
                <w:lang w:val="en-US" w:eastAsia="zh-CN" w:bidi="ar"/>
              </w:rPr>
              <w:t>中国建设银行股份有限公司临沂沂州支行</w:t>
            </w:r>
          </w:p>
        </w:tc>
      </w:tr>
      <w:tr w14:paraId="4B5F8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75" w:type="dxa"/>
            <w:tcBorders>
              <w:left w:val="single" w:color="auto" w:sz="4" w:space="0"/>
              <w:bottom w:val="single" w:color="auto" w:sz="4" w:space="0"/>
            </w:tcBorders>
            <w:shd w:val="clear" w:color="auto" w:fill="FFFFFF"/>
          </w:tcPr>
          <w:p w14:paraId="1B7790F1">
            <w:pPr>
              <w:jc w:val="center"/>
              <w:rPr>
                <w:rFonts w:hint="eastAsia" w:ascii="微软雅黑 Light" w:hAnsi="微软雅黑 Light" w:eastAsia="微软雅黑 Light" w:cs="微软雅黑 Light"/>
                <w:sz w:val="18"/>
                <w:szCs w:val="18"/>
                <w:shd w:val="pct10" w:color="auto" w:fill="FFFFFF"/>
              </w:rPr>
            </w:pPr>
            <w:r>
              <w:rPr>
                <w:rFonts w:hint="eastAsia" w:ascii="微软雅黑 Light" w:hAnsi="微软雅黑 Light" w:eastAsia="微软雅黑 Light" w:cs="微软雅黑 Light"/>
                <w:sz w:val="18"/>
                <w:szCs w:val="18"/>
              </w:rPr>
              <w:t>帐号</w:t>
            </w:r>
          </w:p>
        </w:tc>
        <w:tc>
          <w:tcPr>
            <w:tcW w:w="6647" w:type="dxa"/>
            <w:tcBorders>
              <w:bottom w:val="single" w:color="auto" w:sz="4" w:space="0"/>
              <w:right w:val="single" w:color="auto" w:sz="4" w:space="0"/>
            </w:tcBorders>
          </w:tcPr>
          <w:p w14:paraId="496F95A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default" w:ascii="微软雅黑 Light" w:hAnsi="微软雅黑 Light" w:eastAsia="微软雅黑 Light" w:cs="微软雅黑 Light"/>
                <w:sz w:val="18"/>
                <w:szCs w:val="18"/>
                <w:shd w:val="pct10" w:color="auto" w:fill="FFFFFF"/>
                <w:lang w:val="en-US"/>
              </w:rPr>
            </w:pPr>
            <w:r>
              <w:rPr>
                <w:rFonts w:hint="eastAsia" w:ascii="微软雅黑 Light" w:hAnsi="微软雅黑 Light" w:eastAsia="微软雅黑 Light" w:cs="微软雅黑 Light"/>
                <w:b w:val="0"/>
                <w:bCs w:val="0"/>
                <w:color w:val="000000"/>
                <w:kern w:val="0"/>
                <w:sz w:val="18"/>
                <w:szCs w:val="18"/>
                <w:lang w:val="en-US" w:eastAsia="zh-CN" w:bidi="ar"/>
              </w:rPr>
              <w:t>37050182640100001790</w:t>
            </w:r>
          </w:p>
        </w:tc>
      </w:tr>
    </w:tbl>
    <w:p w14:paraId="13532376">
      <w:pPr>
        <w:spacing w:line="380" w:lineRule="exact"/>
        <w:textAlignment w:val="baseline"/>
        <w:rPr>
          <w:rFonts w:ascii="黑体" w:hAnsi="宋体" w:eastAsia="黑体" w:cs="宋体"/>
          <w:kern w:val="0"/>
          <w:szCs w:val="21"/>
        </w:rPr>
      </w:pPr>
      <w:r>
        <w:rPr>
          <w:rFonts w:hint="eastAsia" w:ascii="黑体" w:hAnsi="宋体" w:eastAsia="黑体" w:cs="宋体"/>
          <w:kern w:val="0"/>
          <w:szCs w:val="21"/>
        </w:rPr>
        <w:t xml:space="preserve">  </w:t>
      </w:r>
    </w:p>
    <w:p w14:paraId="5EECF4B2">
      <w:pPr>
        <w:spacing w:line="380" w:lineRule="exact"/>
        <w:jc w:val="center"/>
        <w:textAlignment w:val="baseline"/>
        <w:rPr>
          <w:rFonts w:hint="eastAsia" w:ascii="黑体" w:hAnsi="宋体" w:eastAsia="黑体" w:cs="宋体"/>
          <w:color w:val="558ED5" w:themeColor="text2" w:themeTint="99"/>
          <w:kern w:val="0"/>
          <w:sz w:val="36"/>
          <w:szCs w:val="36"/>
          <w14:textFill>
            <w14:solidFill>
              <w14:schemeClr w14:val="tx2">
                <w14:lumMod w14:val="60000"/>
                <w14:lumOff w14:val="40000"/>
              </w14:schemeClr>
            </w14:solidFill>
          </w14:textFill>
        </w:rPr>
      </w:pPr>
      <w:r>
        <w:rPr>
          <w:rFonts w:hint="eastAsia" w:ascii="黑体" w:hAnsi="宋体" w:eastAsia="黑体" w:cs="宋体"/>
          <w:color w:val="558ED5" w:themeColor="text2" w:themeTint="99"/>
          <w:kern w:val="0"/>
          <w:sz w:val="36"/>
          <w:szCs w:val="36"/>
          <w14:textFill>
            <w14:solidFill>
              <w14:schemeClr w14:val="tx2">
                <w14:lumMod w14:val="60000"/>
                <w14:lumOff w14:val="40000"/>
              </w14:schemeClr>
            </w14:solidFill>
          </w14:textFill>
        </w:rPr>
        <w:t>会议回执</w:t>
      </w:r>
    </w:p>
    <w:tbl>
      <w:tblPr>
        <w:tblStyle w:val="4"/>
        <w:tblW w:w="8808" w:type="dxa"/>
        <w:jc w:val="center"/>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Layout w:type="fixed"/>
        <w:tblCellMar>
          <w:top w:w="0" w:type="dxa"/>
          <w:left w:w="108" w:type="dxa"/>
          <w:bottom w:w="0" w:type="dxa"/>
          <w:right w:w="108" w:type="dxa"/>
        </w:tblCellMar>
      </w:tblPr>
      <w:tblGrid>
        <w:gridCol w:w="1927"/>
        <w:gridCol w:w="7"/>
        <w:gridCol w:w="1436"/>
        <w:gridCol w:w="422"/>
        <w:gridCol w:w="712"/>
        <w:gridCol w:w="1417"/>
        <w:gridCol w:w="2887"/>
      </w:tblGrid>
      <w:tr w14:paraId="3D3CB284">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1934" w:type="dxa"/>
            <w:gridSpan w:val="2"/>
            <w:tcBorders>
              <w:top w:val="single" w:color="auto" w:sz="4" w:space="0"/>
              <w:left w:val="single" w:color="auto" w:sz="4" w:space="0"/>
              <w:bottom w:val="single" w:color="auto" w:sz="4" w:space="0"/>
              <w:right w:val="single" w:color="auto" w:sz="4" w:space="0"/>
            </w:tcBorders>
            <w:vAlign w:val="center"/>
          </w:tcPr>
          <w:p w14:paraId="51A8F5AF">
            <w:pPr>
              <w:jc w:val="center"/>
              <w:rPr>
                <w:rFonts w:ascii="黑体" w:hAnsi="宋体" w:eastAsia="黑体"/>
                <w:color w:val="000000"/>
                <w:szCs w:val="21"/>
              </w:rPr>
            </w:pPr>
            <w:r>
              <w:rPr>
                <w:rFonts w:hint="eastAsia" w:ascii="黑体" w:hAnsi="宋体" w:eastAsia="黑体"/>
                <w:color w:val="000000"/>
                <w:szCs w:val="21"/>
              </w:rPr>
              <w:t>企业全称</w:t>
            </w:r>
          </w:p>
          <w:p w14:paraId="5BE7511D">
            <w:pPr>
              <w:jc w:val="center"/>
              <w:rPr>
                <w:rFonts w:ascii="黑体" w:hAnsi="宋体" w:eastAsia="黑体"/>
                <w:color w:val="000000"/>
                <w:szCs w:val="21"/>
              </w:rPr>
            </w:pPr>
            <w:r>
              <w:rPr>
                <w:rFonts w:hint="eastAsia" w:ascii="黑体" w:hAnsi="宋体" w:eastAsia="黑体"/>
                <w:color w:val="000000"/>
                <w:szCs w:val="21"/>
              </w:rPr>
              <w:t>（发票名称）</w:t>
            </w:r>
          </w:p>
        </w:tc>
        <w:tc>
          <w:tcPr>
            <w:tcW w:w="6874" w:type="dxa"/>
            <w:gridSpan w:val="5"/>
            <w:tcBorders>
              <w:top w:val="single" w:color="auto" w:sz="4" w:space="0"/>
              <w:left w:val="single" w:color="auto" w:sz="4" w:space="0"/>
              <w:bottom w:val="single" w:color="auto" w:sz="4" w:space="0"/>
              <w:right w:val="single" w:color="auto" w:sz="4" w:space="0"/>
            </w:tcBorders>
            <w:vAlign w:val="center"/>
          </w:tcPr>
          <w:p w14:paraId="16F56484">
            <w:pPr>
              <w:rPr>
                <w:rFonts w:ascii="黑体" w:hAnsi="宋体" w:eastAsia="黑体"/>
                <w:color w:val="000000"/>
                <w:szCs w:val="21"/>
              </w:rPr>
            </w:pPr>
          </w:p>
        </w:tc>
      </w:tr>
      <w:tr w14:paraId="1AF441B6">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cantSplit/>
          <w:trHeight w:val="494" w:hRule="atLeast"/>
          <w:jc w:val="center"/>
        </w:trPr>
        <w:tc>
          <w:tcPr>
            <w:tcW w:w="1934" w:type="dxa"/>
            <w:gridSpan w:val="2"/>
            <w:tcBorders>
              <w:top w:val="single" w:color="auto" w:sz="4" w:space="0"/>
              <w:left w:val="single" w:color="auto" w:sz="4" w:space="0"/>
              <w:bottom w:val="single" w:color="auto" w:sz="4" w:space="0"/>
              <w:right w:val="single" w:color="auto" w:sz="4" w:space="0"/>
            </w:tcBorders>
            <w:vAlign w:val="center"/>
          </w:tcPr>
          <w:p w14:paraId="68BB0952">
            <w:pPr>
              <w:jc w:val="center"/>
              <w:rPr>
                <w:rFonts w:ascii="黑体" w:hAnsi="宋体" w:eastAsia="黑体"/>
                <w:color w:val="000000"/>
                <w:szCs w:val="21"/>
              </w:rPr>
            </w:pPr>
            <w:r>
              <w:rPr>
                <w:rFonts w:hint="eastAsia" w:ascii="黑体" w:hAnsi="宋体" w:eastAsia="黑体"/>
                <w:color w:val="000000"/>
                <w:szCs w:val="21"/>
              </w:rPr>
              <w:t>通讯地址</w:t>
            </w:r>
          </w:p>
        </w:tc>
        <w:tc>
          <w:tcPr>
            <w:tcW w:w="6874" w:type="dxa"/>
            <w:gridSpan w:val="5"/>
            <w:tcBorders>
              <w:top w:val="single" w:color="auto" w:sz="4" w:space="0"/>
              <w:left w:val="single" w:color="auto" w:sz="4" w:space="0"/>
              <w:bottom w:val="single" w:color="auto" w:sz="4" w:space="0"/>
              <w:right w:val="single" w:color="auto" w:sz="4" w:space="0"/>
            </w:tcBorders>
            <w:vAlign w:val="center"/>
          </w:tcPr>
          <w:p w14:paraId="1D5B5AD9">
            <w:pPr>
              <w:rPr>
                <w:rFonts w:ascii="黑体" w:hAnsi="宋体" w:eastAsia="黑体"/>
                <w:color w:val="000000"/>
                <w:szCs w:val="21"/>
              </w:rPr>
            </w:pPr>
          </w:p>
        </w:tc>
      </w:tr>
      <w:tr w14:paraId="014E7AD1">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cantSplit/>
          <w:trHeight w:val="913" w:hRule="atLeast"/>
          <w:jc w:val="center"/>
        </w:trPr>
        <w:tc>
          <w:tcPr>
            <w:tcW w:w="1934" w:type="dxa"/>
            <w:gridSpan w:val="2"/>
            <w:tcBorders>
              <w:top w:val="single" w:color="auto" w:sz="4" w:space="0"/>
              <w:left w:val="single" w:color="auto" w:sz="4" w:space="0"/>
              <w:bottom w:val="single" w:color="auto" w:sz="4" w:space="0"/>
              <w:right w:val="single" w:color="auto" w:sz="4" w:space="0"/>
            </w:tcBorders>
            <w:vAlign w:val="center"/>
          </w:tcPr>
          <w:p w14:paraId="1CA3E419">
            <w:pPr>
              <w:jc w:val="center"/>
              <w:rPr>
                <w:rFonts w:ascii="黑体" w:hAnsi="宋体" w:eastAsia="黑体"/>
                <w:color w:val="000000"/>
                <w:szCs w:val="21"/>
              </w:rPr>
            </w:pPr>
            <w:r>
              <w:rPr>
                <w:rFonts w:hint="eastAsia" w:ascii="黑体" w:hAnsi="宋体" w:eastAsia="黑体"/>
                <w:color w:val="000000"/>
                <w:szCs w:val="21"/>
              </w:rPr>
              <w:t>参会意向（选填项）</w:t>
            </w:r>
          </w:p>
        </w:tc>
        <w:tc>
          <w:tcPr>
            <w:tcW w:w="6874" w:type="dxa"/>
            <w:gridSpan w:val="5"/>
            <w:tcBorders>
              <w:top w:val="single" w:color="auto" w:sz="4" w:space="0"/>
              <w:left w:val="single" w:color="auto" w:sz="4" w:space="0"/>
              <w:bottom w:val="single" w:color="auto" w:sz="4" w:space="0"/>
              <w:right w:val="single" w:color="auto" w:sz="4" w:space="0"/>
            </w:tcBorders>
            <w:vAlign w:val="center"/>
          </w:tcPr>
          <w:p w14:paraId="50CEF3CD">
            <w:pPr>
              <w:rPr>
                <w:rFonts w:ascii="黑体" w:hAnsi="宋体" w:eastAsia="黑体"/>
                <w:color w:val="000000"/>
                <w:szCs w:val="21"/>
              </w:rPr>
            </w:pPr>
            <w:sdt>
              <w:sdtPr>
                <w:rPr>
                  <w:rFonts w:hint="eastAsia" w:ascii="黑体" w:hAnsi="宋体" w:eastAsia="黑体"/>
                  <w:color w:val="000000"/>
                  <w:szCs w:val="21"/>
                </w:rPr>
                <w:id w:val="560535539"/>
                <w15:appearance w15:val="hidden"/>
                <w14:checkbox>
                  <w14:checked w14:val="0"/>
                  <w14:checkedState w14:val="0052" w14:font="Wingdings 2"/>
                  <w14:uncheckedState w14:val="25A1" w14:font="宋体"/>
                </w14:checkbox>
              </w:sdtPr>
              <w:sdtEndPr>
                <w:rPr>
                  <w:rFonts w:hint="eastAsia" w:ascii="黑体" w:hAnsi="宋体" w:eastAsia="黑体"/>
                  <w:color w:val="000000"/>
                  <w:szCs w:val="21"/>
                </w:rPr>
              </w:sdtEndPr>
              <w:sdtContent>
                <w:r>
                  <w:rPr>
                    <w:rFonts w:hint="eastAsia" w:ascii="宋体" w:hAnsi="宋体"/>
                    <w:color w:val="000000"/>
                    <w:szCs w:val="21"/>
                  </w:rPr>
                  <w:t>□</w:t>
                </w:r>
              </w:sdtContent>
            </w:sdt>
            <w:r>
              <w:rPr>
                <w:rFonts w:hint="eastAsia" w:ascii="黑体" w:hAnsi="宋体" w:eastAsia="黑体"/>
                <w:color w:val="000000"/>
                <w:szCs w:val="21"/>
              </w:rPr>
              <w:t>听会</w:t>
            </w:r>
          </w:p>
          <w:p w14:paraId="7B60B6A7">
            <w:pPr>
              <w:rPr>
                <w:rFonts w:ascii="黑体" w:hAnsi="宋体" w:eastAsia="黑体"/>
                <w:color w:val="000000"/>
                <w:szCs w:val="21"/>
              </w:rPr>
            </w:pPr>
            <w:sdt>
              <w:sdtPr>
                <w:rPr>
                  <w:rFonts w:hint="eastAsia" w:ascii="黑体" w:hAnsi="宋体" w:eastAsia="黑体"/>
                  <w:color w:val="000000"/>
                  <w:szCs w:val="21"/>
                </w:rPr>
                <w:id w:val="-1445227658"/>
                <w15:appearance w15:val="hidden"/>
                <w14:checkbox>
                  <w14:checked w14:val="0"/>
                  <w14:checkedState w14:val="0052" w14:font="Wingdings 2"/>
                  <w14:uncheckedState w14:val="25A1" w14:font="宋体"/>
                </w14:checkbox>
              </w:sdtPr>
              <w:sdtEndPr>
                <w:rPr>
                  <w:rFonts w:hint="eastAsia" w:ascii="黑体" w:hAnsi="宋体" w:eastAsia="黑体"/>
                  <w:color w:val="000000"/>
                  <w:szCs w:val="21"/>
                </w:rPr>
              </w:sdtEndPr>
              <w:sdtContent>
                <w:r>
                  <w:rPr>
                    <w:rFonts w:hint="eastAsia" w:ascii="宋体" w:hAnsi="宋体"/>
                    <w:color w:val="000000"/>
                    <w:szCs w:val="21"/>
                  </w:rPr>
                  <w:t>□</w:t>
                </w:r>
              </w:sdtContent>
            </w:sdt>
            <w:r>
              <w:rPr>
                <w:rFonts w:hint="eastAsia" w:ascii="黑体" w:hAnsi="宋体" w:eastAsia="黑体"/>
                <w:color w:val="000000"/>
                <w:szCs w:val="21"/>
              </w:rPr>
              <w:t>采购（产品名称</w:t>
            </w:r>
            <w:r>
              <w:rPr>
                <w:rFonts w:hint="eastAsia" w:ascii="黑体" w:hAnsi="宋体" w:eastAsia="黑体"/>
                <w:color w:val="000000"/>
                <w:szCs w:val="21"/>
                <w:u w:val="single"/>
              </w:rPr>
              <w:t xml:space="preserve">                              </w:t>
            </w:r>
            <w:r>
              <w:rPr>
                <w:rFonts w:hint="eastAsia" w:ascii="黑体" w:hAnsi="宋体" w:eastAsia="黑体"/>
                <w:color w:val="000000"/>
                <w:szCs w:val="21"/>
              </w:rPr>
              <w:t>）</w:t>
            </w:r>
          </w:p>
          <w:p w14:paraId="58746479">
            <w:pPr>
              <w:rPr>
                <w:rFonts w:ascii="黑体" w:hAnsi="宋体" w:eastAsia="黑体"/>
                <w:color w:val="000000"/>
                <w:szCs w:val="21"/>
              </w:rPr>
            </w:pPr>
            <w:sdt>
              <w:sdtPr>
                <w:rPr>
                  <w:rFonts w:hint="eastAsia" w:ascii="黑体" w:hAnsi="宋体" w:eastAsia="黑体"/>
                  <w:color w:val="000000"/>
                  <w:szCs w:val="21"/>
                </w:rPr>
                <w:id w:val="1755313006"/>
                <w15:appearance w15:val="hidden"/>
                <w14:checkbox>
                  <w14:checked w14:val="0"/>
                  <w14:checkedState w14:val="0052" w14:font="Wingdings 2"/>
                  <w14:uncheckedState w14:val="25A1" w14:font="宋体"/>
                </w14:checkbox>
              </w:sdtPr>
              <w:sdtEndPr>
                <w:rPr>
                  <w:rFonts w:hint="eastAsia" w:ascii="黑体" w:hAnsi="宋体" w:eastAsia="黑体"/>
                  <w:color w:val="000000"/>
                  <w:szCs w:val="21"/>
                </w:rPr>
              </w:sdtEndPr>
              <w:sdtContent>
                <w:r>
                  <w:rPr>
                    <w:rFonts w:hint="eastAsia" w:ascii="宋体" w:hAnsi="宋体"/>
                    <w:color w:val="000000"/>
                    <w:szCs w:val="21"/>
                  </w:rPr>
                  <w:t>□</w:t>
                </w:r>
              </w:sdtContent>
            </w:sdt>
            <w:r>
              <w:rPr>
                <w:rFonts w:hint="eastAsia" w:ascii="黑体" w:hAnsi="宋体" w:eastAsia="黑体"/>
                <w:color w:val="000000"/>
                <w:szCs w:val="21"/>
              </w:rPr>
              <w:t>销售（产品名称</w:t>
            </w:r>
            <w:r>
              <w:rPr>
                <w:rFonts w:hint="eastAsia" w:ascii="黑体" w:hAnsi="宋体" w:eastAsia="黑体"/>
                <w:color w:val="000000"/>
                <w:szCs w:val="21"/>
                <w:u w:val="single"/>
              </w:rPr>
              <w:t xml:space="preserve"> </w:t>
            </w:r>
            <w:r>
              <w:rPr>
                <w:rFonts w:ascii="黑体" w:hAnsi="宋体" w:eastAsia="黑体"/>
                <w:color w:val="000000"/>
                <w:szCs w:val="21"/>
                <w:u w:val="single"/>
              </w:rPr>
              <w:t xml:space="preserve">                            </w:t>
            </w:r>
            <w:r>
              <w:rPr>
                <w:rFonts w:hint="eastAsia" w:ascii="黑体" w:hAnsi="宋体" w:eastAsia="黑体"/>
                <w:color w:val="000000"/>
                <w:szCs w:val="21"/>
                <w:u w:val="single"/>
              </w:rPr>
              <w:t xml:space="preserve"> </w:t>
            </w:r>
            <w:r>
              <w:rPr>
                <w:rFonts w:hint="eastAsia" w:ascii="黑体" w:hAnsi="宋体" w:eastAsia="黑体"/>
                <w:color w:val="000000"/>
                <w:szCs w:val="21"/>
              </w:rPr>
              <w:t>）</w:t>
            </w:r>
          </w:p>
          <w:p w14:paraId="7993BCB5">
            <w:pPr>
              <w:rPr>
                <w:rFonts w:ascii="黑体" w:hAnsi="宋体" w:eastAsia="黑体"/>
                <w:color w:val="000000"/>
                <w:szCs w:val="21"/>
              </w:rPr>
            </w:pPr>
            <w:sdt>
              <w:sdtPr>
                <w:rPr>
                  <w:rFonts w:hint="eastAsia" w:ascii="黑体" w:hAnsi="宋体" w:eastAsia="黑体"/>
                  <w:color w:val="000000"/>
                  <w:szCs w:val="21"/>
                </w:rPr>
                <w:id w:val="552819548"/>
                <w15:appearance w15:val="hidden"/>
                <w14:checkbox>
                  <w14:checked w14:val="0"/>
                  <w14:checkedState w14:val="0052" w14:font="Wingdings 2"/>
                  <w14:uncheckedState w14:val="25A1" w14:font="宋体"/>
                </w14:checkbox>
              </w:sdtPr>
              <w:sdtEndPr>
                <w:rPr>
                  <w:rFonts w:hint="eastAsia" w:ascii="黑体" w:hAnsi="宋体" w:eastAsia="黑体"/>
                  <w:color w:val="000000"/>
                  <w:szCs w:val="21"/>
                </w:rPr>
              </w:sdtEndPr>
              <w:sdtContent>
                <w:r>
                  <w:rPr>
                    <w:rFonts w:hint="eastAsia" w:ascii="宋体" w:hAnsi="宋体"/>
                    <w:color w:val="000000"/>
                    <w:szCs w:val="21"/>
                  </w:rPr>
                  <w:t>□</w:t>
                </w:r>
              </w:sdtContent>
            </w:sdt>
            <w:r>
              <w:rPr>
                <w:rFonts w:hint="eastAsia" w:ascii="黑体" w:hAnsi="宋体" w:eastAsia="黑体"/>
                <w:color w:val="000000"/>
                <w:szCs w:val="21"/>
              </w:rPr>
              <w:t>其它合作需求：</w:t>
            </w:r>
            <w:r>
              <w:rPr>
                <w:rFonts w:hint="eastAsia" w:ascii="黑体" w:hAnsi="宋体" w:eastAsia="黑体"/>
                <w:color w:val="000000"/>
                <w:szCs w:val="21"/>
                <w:u w:val="single"/>
              </w:rPr>
              <w:t xml:space="preserve"> </w:t>
            </w:r>
            <w:r>
              <w:rPr>
                <w:rFonts w:ascii="黑体" w:hAnsi="宋体" w:eastAsia="黑体"/>
                <w:color w:val="000000"/>
                <w:szCs w:val="21"/>
                <w:u w:val="single"/>
              </w:rPr>
              <w:t xml:space="preserve">                       </w:t>
            </w:r>
            <w:r>
              <w:rPr>
                <w:rFonts w:hint="eastAsia" w:ascii="黑体" w:hAnsi="宋体" w:eastAsia="黑体"/>
                <w:color w:val="000000"/>
                <w:szCs w:val="21"/>
                <w:u w:val="single"/>
              </w:rPr>
              <w:t xml:space="preserve">      </w:t>
            </w:r>
          </w:p>
        </w:tc>
      </w:tr>
      <w:tr w14:paraId="24325B4A">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cantSplit/>
          <w:trHeight w:val="416" w:hRule="atLeast"/>
          <w:jc w:val="center"/>
        </w:trPr>
        <w:tc>
          <w:tcPr>
            <w:tcW w:w="1934" w:type="dxa"/>
            <w:gridSpan w:val="2"/>
            <w:tcBorders>
              <w:top w:val="single" w:color="auto" w:sz="4" w:space="0"/>
              <w:left w:val="single" w:color="auto" w:sz="4" w:space="0"/>
              <w:bottom w:val="single" w:color="auto" w:sz="4" w:space="0"/>
              <w:right w:val="single" w:color="auto" w:sz="4" w:space="0"/>
            </w:tcBorders>
            <w:vAlign w:val="center"/>
          </w:tcPr>
          <w:p w14:paraId="7E6A6A7B">
            <w:pPr>
              <w:jc w:val="center"/>
              <w:rPr>
                <w:rFonts w:ascii="黑体" w:hAnsi="宋体" w:eastAsia="黑体"/>
                <w:color w:val="000000"/>
                <w:szCs w:val="21"/>
              </w:rPr>
            </w:pPr>
            <w:r>
              <w:rPr>
                <w:rFonts w:hint="eastAsia" w:ascii="黑体" w:hAnsi="宋体" w:eastAsia="黑体"/>
                <w:color w:val="000000"/>
                <w:szCs w:val="21"/>
              </w:rPr>
              <w:t>参会代表姓名</w:t>
            </w:r>
          </w:p>
        </w:tc>
        <w:tc>
          <w:tcPr>
            <w:tcW w:w="1436" w:type="dxa"/>
            <w:tcBorders>
              <w:top w:val="single" w:color="auto" w:sz="4" w:space="0"/>
              <w:left w:val="single" w:color="auto" w:sz="4" w:space="0"/>
              <w:bottom w:val="single" w:color="auto" w:sz="4" w:space="0"/>
              <w:right w:val="single" w:color="auto" w:sz="4" w:space="0"/>
            </w:tcBorders>
            <w:vAlign w:val="center"/>
          </w:tcPr>
          <w:p w14:paraId="6082EF91">
            <w:pPr>
              <w:jc w:val="center"/>
              <w:rPr>
                <w:rFonts w:ascii="黑体" w:hAnsi="宋体" w:eastAsia="黑体"/>
                <w:color w:val="000000"/>
                <w:szCs w:val="21"/>
              </w:rPr>
            </w:pPr>
            <w:r>
              <w:rPr>
                <w:rFonts w:hint="eastAsia" w:ascii="黑体" w:hAnsi="宋体" w:eastAsia="黑体"/>
                <w:color w:val="000000"/>
                <w:szCs w:val="21"/>
              </w:rPr>
              <w:t>职务</w:t>
            </w:r>
          </w:p>
        </w:tc>
        <w:tc>
          <w:tcPr>
            <w:tcW w:w="2551" w:type="dxa"/>
            <w:gridSpan w:val="3"/>
            <w:tcBorders>
              <w:top w:val="single" w:color="auto" w:sz="4" w:space="0"/>
              <w:left w:val="single" w:color="auto" w:sz="4" w:space="0"/>
              <w:bottom w:val="single" w:color="auto" w:sz="4" w:space="0"/>
              <w:right w:val="single" w:color="auto" w:sz="4" w:space="0"/>
            </w:tcBorders>
            <w:vAlign w:val="center"/>
          </w:tcPr>
          <w:p w14:paraId="58517844">
            <w:pPr>
              <w:jc w:val="center"/>
              <w:rPr>
                <w:rFonts w:ascii="黑体" w:hAnsi="宋体" w:eastAsia="黑体"/>
                <w:color w:val="000000"/>
                <w:szCs w:val="21"/>
              </w:rPr>
            </w:pPr>
            <w:r>
              <w:rPr>
                <w:rFonts w:hint="eastAsia" w:ascii="黑体" w:hAnsi="宋体" w:eastAsia="黑体"/>
                <w:color w:val="000000"/>
                <w:szCs w:val="21"/>
              </w:rPr>
              <w:t>联系方式</w:t>
            </w:r>
          </w:p>
        </w:tc>
        <w:tc>
          <w:tcPr>
            <w:tcW w:w="2887" w:type="dxa"/>
            <w:tcBorders>
              <w:top w:val="single" w:color="auto" w:sz="4" w:space="0"/>
              <w:left w:val="single" w:color="auto" w:sz="4" w:space="0"/>
              <w:bottom w:val="single" w:color="auto" w:sz="4" w:space="0"/>
              <w:right w:val="single" w:color="auto" w:sz="4" w:space="0"/>
            </w:tcBorders>
            <w:vAlign w:val="center"/>
          </w:tcPr>
          <w:p w14:paraId="265F1242">
            <w:pPr>
              <w:jc w:val="center"/>
              <w:rPr>
                <w:rFonts w:ascii="黑体" w:hAnsi="宋体" w:eastAsia="黑体"/>
                <w:color w:val="000000"/>
                <w:szCs w:val="21"/>
              </w:rPr>
            </w:pPr>
            <w:r>
              <w:rPr>
                <w:rFonts w:ascii="黑体" w:hAnsi="宋体" w:eastAsia="黑体"/>
                <w:color w:val="000000"/>
                <w:szCs w:val="21"/>
              </w:rPr>
              <w:t>E - MAIL</w:t>
            </w:r>
          </w:p>
        </w:tc>
      </w:tr>
      <w:tr w14:paraId="7A8688BB">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934" w:type="dxa"/>
            <w:gridSpan w:val="2"/>
            <w:tcBorders>
              <w:top w:val="single" w:color="auto" w:sz="4" w:space="0"/>
              <w:left w:val="single" w:color="auto" w:sz="4" w:space="0"/>
              <w:bottom w:val="single" w:color="auto" w:sz="4" w:space="0"/>
              <w:right w:val="single" w:color="auto" w:sz="4" w:space="0"/>
            </w:tcBorders>
            <w:vAlign w:val="center"/>
          </w:tcPr>
          <w:p w14:paraId="34305810">
            <w:pPr>
              <w:rPr>
                <w:rFonts w:ascii="黑体" w:hAnsi="宋体" w:eastAsia="黑体"/>
                <w:color w:val="000000"/>
                <w:sz w:val="24"/>
                <w:szCs w:val="24"/>
              </w:rPr>
            </w:pPr>
          </w:p>
        </w:tc>
        <w:tc>
          <w:tcPr>
            <w:tcW w:w="1436" w:type="dxa"/>
            <w:tcBorders>
              <w:top w:val="single" w:color="auto" w:sz="4" w:space="0"/>
              <w:left w:val="single" w:color="auto" w:sz="4" w:space="0"/>
              <w:bottom w:val="single" w:color="auto" w:sz="4" w:space="0"/>
              <w:right w:val="single" w:color="auto" w:sz="4" w:space="0"/>
            </w:tcBorders>
            <w:vAlign w:val="center"/>
          </w:tcPr>
          <w:p w14:paraId="0ADD03D0">
            <w:pPr>
              <w:rPr>
                <w:rFonts w:ascii="黑体" w:hAnsi="宋体" w:eastAsia="黑体"/>
                <w:color w:val="000000"/>
                <w:sz w:val="24"/>
                <w:szCs w:val="24"/>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14:paraId="5480C24A">
            <w:pPr>
              <w:rPr>
                <w:rFonts w:ascii="黑体" w:hAnsi="宋体" w:eastAsia="黑体"/>
                <w:color w:val="000000"/>
                <w:sz w:val="24"/>
                <w:szCs w:val="24"/>
              </w:rPr>
            </w:pPr>
          </w:p>
        </w:tc>
        <w:tc>
          <w:tcPr>
            <w:tcW w:w="2887" w:type="dxa"/>
            <w:tcBorders>
              <w:top w:val="single" w:color="auto" w:sz="4" w:space="0"/>
              <w:left w:val="single" w:color="auto" w:sz="4" w:space="0"/>
              <w:bottom w:val="single" w:color="auto" w:sz="4" w:space="0"/>
              <w:right w:val="single" w:color="auto" w:sz="4" w:space="0"/>
            </w:tcBorders>
            <w:vAlign w:val="center"/>
          </w:tcPr>
          <w:p w14:paraId="5E363BC5">
            <w:pPr>
              <w:rPr>
                <w:rFonts w:ascii="黑体" w:hAnsi="宋体" w:eastAsia="黑体"/>
                <w:color w:val="000000"/>
                <w:szCs w:val="21"/>
              </w:rPr>
            </w:pPr>
          </w:p>
        </w:tc>
      </w:tr>
      <w:tr w14:paraId="326299C5">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934" w:type="dxa"/>
            <w:gridSpan w:val="2"/>
            <w:tcBorders>
              <w:top w:val="single" w:color="auto" w:sz="4" w:space="0"/>
              <w:left w:val="single" w:color="auto" w:sz="4" w:space="0"/>
              <w:bottom w:val="single" w:color="auto" w:sz="4" w:space="0"/>
              <w:right w:val="single" w:color="auto" w:sz="4" w:space="0"/>
            </w:tcBorders>
            <w:vAlign w:val="center"/>
          </w:tcPr>
          <w:p w14:paraId="07CA0833">
            <w:pPr>
              <w:rPr>
                <w:rFonts w:ascii="黑体" w:hAnsi="宋体" w:eastAsia="黑体"/>
                <w:color w:val="000000"/>
                <w:sz w:val="24"/>
                <w:szCs w:val="24"/>
              </w:rPr>
            </w:pPr>
          </w:p>
        </w:tc>
        <w:tc>
          <w:tcPr>
            <w:tcW w:w="1436" w:type="dxa"/>
            <w:tcBorders>
              <w:top w:val="single" w:color="auto" w:sz="4" w:space="0"/>
              <w:left w:val="single" w:color="auto" w:sz="4" w:space="0"/>
              <w:bottom w:val="single" w:color="auto" w:sz="4" w:space="0"/>
              <w:right w:val="single" w:color="auto" w:sz="4" w:space="0"/>
            </w:tcBorders>
            <w:vAlign w:val="center"/>
          </w:tcPr>
          <w:p w14:paraId="34436FF8">
            <w:pPr>
              <w:rPr>
                <w:rFonts w:ascii="黑体" w:hAnsi="宋体" w:eastAsia="黑体"/>
                <w:color w:val="000000"/>
                <w:sz w:val="24"/>
                <w:szCs w:val="24"/>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14:paraId="4B635C5D">
            <w:pPr>
              <w:rPr>
                <w:rFonts w:ascii="黑体" w:hAnsi="宋体" w:eastAsia="黑体"/>
                <w:color w:val="000000"/>
                <w:sz w:val="24"/>
                <w:szCs w:val="24"/>
              </w:rPr>
            </w:pPr>
          </w:p>
        </w:tc>
        <w:tc>
          <w:tcPr>
            <w:tcW w:w="2887" w:type="dxa"/>
            <w:tcBorders>
              <w:top w:val="single" w:color="auto" w:sz="4" w:space="0"/>
              <w:left w:val="single" w:color="auto" w:sz="4" w:space="0"/>
              <w:bottom w:val="single" w:color="auto" w:sz="4" w:space="0"/>
              <w:right w:val="single" w:color="auto" w:sz="4" w:space="0"/>
            </w:tcBorders>
            <w:vAlign w:val="center"/>
          </w:tcPr>
          <w:p w14:paraId="0B45B287">
            <w:pPr>
              <w:rPr>
                <w:rFonts w:ascii="黑体" w:hAnsi="宋体" w:eastAsia="黑体"/>
                <w:color w:val="000000"/>
                <w:szCs w:val="21"/>
              </w:rPr>
            </w:pPr>
          </w:p>
        </w:tc>
      </w:tr>
      <w:tr w14:paraId="191D5A67">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934" w:type="dxa"/>
            <w:gridSpan w:val="2"/>
            <w:tcBorders>
              <w:top w:val="single" w:color="auto" w:sz="4" w:space="0"/>
              <w:left w:val="single" w:color="auto" w:sz="4" w:space="0"/>
              <w:bottom w:val="single" w:color="auto" w:sz="4" w:space="0"/>
              <w:right w:val="single" w:color="auto" w:sz="4" w:space="0"/>
            </w:tcBorders>
            <w:vAlign w:val="center"/>
          </w:tcPr>
          <w:p w14:paraId="5200F576">
            <w:pPr>
              <w:rPr>
                <w:rFonts w:ascii="黑体" w:hAnsi="宋体" w:eastAsia="黑体"/>
                <w:color w:val="000000"/>
                <w:sz w:val="24"/>
                <w:szCs w:val="24"/>
              </w:rPr>
            </w:pPr>
          </w:p>
        </w:tc>
        <w:tc>
          <w:tcPr>
            <w:tcW w:w="1436" w:type="dxa"/>
            <w:tcBorders>
              <w:top w:val="single" w:color="auto" w:sz="4" w:space="0"/>
              <w:left w:val="single" w:color="auto" w:sz="4" w:space="0"/>
              <w:bottom w:val="single" w:color="auto" w:sz="4" w:space="0"/>
              <w:right w:val="single" w:color="auto" w:sz="4" w:space="0"/>
            </w:tcBorders>
            <w:vAlign w:val="center"/>
          </w:tcPr>
          <w:p w14:paraId="239E6ED5">
            <w:pPr>
              <w:rPr>
                <w:rFonts w:ascii="黑体" w:hAnsi="宋体" w:eastAsia="黑体"/>
                <w:color w:val="000000"/>
                <w:sz w:val="24"/>
                <w:szCs w:val="24"/>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14:paraId="55C6DED8">
            <w:pPr>
              <w:rPr>
                <w:rFonts w:ascii="黑体" w:hAnsi="宋体" w:eastAsia="黑体"/>
                <w:color w:val="000000"/>
                <w:sz w:val="24"/>
                <w:szCs w:val="24"/>
              </w:rPr>
            </w:pPr>
          </w:p>
        </w:tc>
        <w:tc>
          <w:tcPr>
            <w:tcW w:w="2887" w:type="dxa"/>
            <w:tcBorders>
              <w:top w:val="single" w:color="auto" w:sz="4" w:space="0"/>
              <w:left w:val="single" w:color="auto" w:sz="4" w:space="0"/>
              <w:bottom w:val="single" w:color="auto" w:sz="4" w:space="0"/>
              <w:right w:val="single" w:color="auto" w:sz="4" w:space="0"/>
            </w:tcBorders>
            <w:vAlign w:val="center"/>
          </w:tcPr>
          <w:p w14:paraId="3491A473">
            <w:pPr>
              <w:rPr>
                <w:rFonts w:ascii="黑体" w:hAnsi="宋体" w:eastAsia="黑体"/>
                <w:color w:val="000000"/>
                <w:szCs w:val="21"/>
              </w:rPr>
            </w:pPr>
          </w:p>
        </w:tc>
      </w:tr>
      <w:tr w14:paraId="0C6C9910">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1934" w:type="dxa"/>
            <w:gridSpan w:val="2"/>
            <w:tcBorders>
              <w:top w:val="single" w:color="auto" w:sz="4" w:space="0"/>
              <w:left w:val="single" w:color="auto" w:sz="4" w:space="0"/>
              <w:bottom w:val="single" w:color="auto" w:sz="4" w:space="0"/>
              <w:right w:val="single" w:color="auto" w:sz="4" w:space="0"/>
            </w:tcBorders>
            <w:vAlign w:val="center"/>
          </w:tcPr>
          <w:p w14:paraId="02EAED8D">
            <w:pPr>
              <w:rPr>
                <w:rFonts w:ascii="黑体" w:hAnsi="宋体" w:eastAsia="黑体"/>
                <w:color w:val="000000"/>
                <w:sz w:val="24"/>
                <w:szCs w:val="24"/>
              </w:rPr>
            </w:pPr>
          </w:p>
        </w:tc>
        <w:tc>
          <w:tcPr>
            <w:tcW w:w="1436" w:type="dxa"/>
            <w:tcBorders>
              <w:top w:val="single" w:color="auto" w:sz="4" w:space="0"/>
              <w:left w:val="single" w:color="auto" w:sz="4" w:space="0"/>
              <w:bottom w:val="single" w:color="auto" w:sz="4" w:space="0"/>
              <w:right w:val="single" w:color="auto" w:sz="4" w:space="0"/>
            </w:tcBorders>
            <w:vAlign w:val="center"/>
          </w:tcPr>
          <w:p w14:paraId="4596B565">
            <w:pPr>
              <w:rPr>
                <w:rFonts w:ascii="黑体" w:hAnsi="宋体" w:eastAsia="黑体"/>
                <w:color w:val="000000"/>
                <w:sz w:val="24"/>
                <w:szCs w:val="24"/>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14:paraId="125C78E4">
            <w:pPr>
              <w:rPr>
                <w:rFonts w:ascii="黑体" w:hAnsi="宋体" w:eastAsia="黑体"/>
                <w:color w:val="000000"/>
                <w:sz w:val="24"/>
                <w:szCs w:val="24"/>
              </w:rPr>
            </w:pPr>
          </w:p>
        </w:tc>
        <w:tc>
          <w:tcPr>
            <w:tcW w:w="2887" w:type="dxa"/>
            <w:tcBorders>
              <w:top w:val="single" w:color="auto" w:sz="4" w:space="0"/>
              <w:left w:val="single" w:color="auto" w:sz="4" w:space="0"/>
              <w:bottom w:val="single" w:color="auto" w:sz="4" w:space="0"/>
              <w:right w:val="single" w:color="auto" w:sz="4" w:space="0"/>
            </w:tcBorders>
            <w:vAlign w:val="center"/>
          </w:tcPr>
          <w:p w14:paraId="63FE8F04">
            <w:pPr>
              <w:rPr>
                <w:rFonts w:ascii="黑体" w:hAnsi="宋体" w:eastAsia="黑体"/>
                <w:color w:val="000000"/>
                <w:szCs w:val="21"/>
              </w:rPr>
            </w:pPr>
          </w:p>
        </w:tc>
      </w:tr>
      <w:tr w14:paraId="2B0B3F7C">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cantSplit/>
          <w:trHeight w:val="377" w:hRule="atLeast"/>
          <w:jc w:val="center"/>
        </w:trPr>
        <w:tc>
          <w:tcPr>
            <w:tcW w:w="1934" w:type="dxa"/>
            <w:gridSpan w:val="2"/>
            <w:tcBorders>
              <w:top w:val="single" w:color="auto" w:sz="4" w:space="0"/>
              <w:left w:val="single" w:color="auto" w:sz="4" w:space="0"/>
              <w:bottom w:val="single" w:color="auto" w:sz="4" w:space="0"/>
              <w:right w:val="single" w:color="auto" w:sz="4" w:space="0"/>
            </w:tcBorders>
            <w:vAlign w:val="center"/>
          </w:tcPr>
          <w:p w14:paraId="7A88A832">
            <w:pPr>
              <w:jc w:val="center"/>
              <w:rPr>
                <w:rFonts w:ascii="黑体" w:hAnsi="宋体" w:eastAsia="黑体"/>
                <w:color w:val="000000"/>
                <w:szCs w:val="21"/>
              </w:rPr>
            </w:pPr>
            <w:r>
              <w:rPr>
                <w:rFonts w:hint="eastAsia" w:ascii="黑体" w:hAnsi="宋体" w:eastAsia="黑体"/>
                <w:color w:val="000000"/>
                <w:szCs w:val="21"/>
              </w:rPr>
              <w:t>会务费用总额</w:t>
            </w:r>
          </w:p>
          <w:p w14:paraId="5B5F8DF2">
            <w:pPr>
              <w:jc w:val="center"/>
              <w:rPr>
                <w:rFonts w:ascii="黑体" w:hAnsi="宋体" w:eastAsia="黑体"/>
                <w:color w:val="000000"/>
                <w:szCs w:val="21"/>
              </w:rPr>
            </w:pPr>
            <w:r>
              <w:rPr>
                <w:rFonts w:hint="eastAsia" w:ascii="黑体" w:hAnsi="宋体" w:eastAsia="黑体"/>
                <w:color w:val="000000"/>
                <w:szCs w:val="21"/>
              </w:rPr>
              <w:t>（不含住宿）</w:t>
            </w:r>
          </w:p>
        </w:tc>
        <w:tc>
          <w:tcPr>
            <w:tcW w:w="3987" w:type="dxa"/>
            <w:gridSpan w:val="4"/>
            <w:tcBorders>
              <w:top w:val="single" w:color="auto" w:sz="4" w:space="0"/>
              <w:left w:val="single" w:color="auto" w:sz="4" w:space="0"/>
              <w:bottom w:val="single" w:color="auto" w:sz="4" w:space="0"/>
              <w:right w:val="single" w:color="auto" w:sz="4" w:space="0"/>
            </w:tcBorders>
            <w:vAlign w:val="center"/>
          </w:tcPr>
          <w:p w14:paraId="14E3DADE">
            <w:pPr>
              <w:ind w:firstLine="1260" w:firstLineChars="600"/>
              <w:rPr>
                <w:rFonts w:ascii="黑体" w:hAnsi="宋体" w:eastAsia="黑体"/>
                <w:color w:val="000000"/>
                <w:szCs w:val="21"/>
              </w:rPr>
            </w:pPr>
            <w:r>
              <w:rPr>
                <w:rFonts w:hint="eastAsia" w:ascii="黑体" w:hAnsi="宋体" w:eastAsia="黑体"/>
                <w:color w:val="000000"/>
                <w:szCs w:val="21"/>
              </w:rPr>
              <w:t xml:space="preserve">仟  </w:t>
            </w:r>
            <w:r>
              <w:rPr>
                <w:rFonts w:ascii="黑体" w:hAnsi="宋体" w:eastAsia="黑体"/>
                <w:color w:val="000000"/>
                <w:szCs w:val="21"/>
              </w:rPr>
              <w:t xml:space="preserve"> </w:t>
            </w:r>
            <w:r>
              <w:rPr>
                <w:rFonts w:hint="eastAsia" w:ascii="黑体" w:hAnsi="宋体" w:eastAsia="黑体"/>
                <w:color w:val="000000"/>
                <w:szCs w:val="21"/>
              </w:rPr>
              <w:t>佰</w:t>
            </w:r>
            <w:r>
              <w:rPr>
                <w:rFonts w:ascii="黑体" w:hAnsi="宋体" w:eastAsia="黑体"/>
                <w:color w:val="000000"/>
                <w:szCs w:val="21"/>
              </w:rPr>
              <w:t xml:space="preserve"> </w:t>
            </w:r>
            <w:r>
              <w:rPr>
                <w:rFonts w:hint="eastAsia" w:ascii="黑体" w:hAnsi="宋体" w:eastAsia="黑体"/>
                <w:color w:val="000000"/>
                <w:szCs w:val="21"/>
              </w:rPr>
              <w:t xml:space="preserve">元 整 </w:t>
            </w:r>
          </w:p>
        </w:tc>
        <w:tc>
          <w:tcPr>
            <w:tcW w:w="2887" w:type="dxa"/>
            <w:tcBorders>
              <w:top w:val="single" w:color="auto" w:sz="4" w:space="0"/>
              <w:left w:val="single" w:color="auto" w:sz="4" w:space="0"/>
              <w:bottom w:val="single" w:color="auto" w:sz="4" w:space="0"/>
              <w:right w:val="single" w:color="auto" w:sz="4" w:space="0"/>
            </w:tcBorders>
            <w:vAlign w:val="center"/>
          </w:tcPr>
          <w:p w14:paraId="2AB0B94D">
            <w:pPr>
              <w:rPr>
                <w:rFonts w:ascii="黑体" w:hAnsi="宋体" w:eastAsia="黑体"/>
                <w:color w:val="000000"/>
                <w:szCs w:val="21"/>
              </w:rPr>
            </w:pPr>
            <w:r>
              <w:rPr>
                <w:rFonts w:hint="eastAsia" w:ascii="黑体" w:hAnsi="宋体" w:eastAsia="黑体"/>
                <w:color w:val="000000"/>
                <w:szCs w:val="21"/>
              </w:rPr>
              <w:t>¥</w:t>
            </w:r>
            <w:r>
              <w:rPr>
                <w:rFonts w:ascii="黑体" w:hAnsi="宋体" w:eastAsia="黑体"/>
                <w:color w:val="000000"/>
                <w:szCs w:val="21"/>
              </w:rPr>
              <w:t xml:space="preserve"> </w:t>
            </w:r>
          </w:p>
        </w:tc>
      </w:tr>
      <w:tr w14:paraId="16A018A4">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1927" w:type="dxa"/>
            <w:vMerge w:val="restart"/>
            <w:tcBorders>
              <w:top w:val="single" w:color="auto" w:sz="4" w:space="0"/>
              <w:left w:val="single" w:color="auto" w:sz="4" w:space="0"/>
              <w:bottom w:val="single" w:color="auto" w:sz="4" w:space="0"/>
              <w:right w:val="single" w:color="auto" w:sz="4" w:space="0"/>
            </w:tcBorders>
            <w:vAlign w:val="center"/>
          </w:tcPr>
          <w:p w14:paraId="0B2BD9EC">
            <w:pPr>
              <w:jc w:val="center"/>
              <w:rPr>
                <w:rFonts w:ascii="黑体" w:hAnsi="宋体" w:eastAsia="黑体"/>
                <w:color w:val="000000"/>
                <w:szCs w:val="21"/>
              </w:rPr>
            </w:pPr>
            <w:r>
              <w:rPr>
                <w:rFonts w:hint="eastAsia" w:ascii="黑体" w:hAnsi="宋体" w:eastAsia="黑体"/>
                <w:color w:val="000000"/>
                <w:szCs w:val="21"/>
              </w:rPr>
              <w:t>如需预定会议酒</w:t>
            </w:r>
            <w:r>
              <w:rPr>
                <w:rFonts w:hint="eastAsia" w:ascii="黑体" w:hAnsi="宋体" w:eastAsia="黑体"/>
                <w:color w:val="000000"/>
                <w:szCs w:val="21"/>
                <w:lang w:val="en-US" w:eastAsia="zh-CN"/>
              </w:rPr>
              <w:t>店</w:t>
            </w:r>
            <w:r>
              <w:rPr>
                <w:rFonts w:hint="eastAsia" w:ascii="黑体" w:hAnsi="宋体" w:eastAsia="黑体"/>
                <w:color w:val="000000"/>
                <w:szCs w:val="21"/>
              </w:rPr>
              <w:t>住宿请填此项</w:t>
            </w:r>
          </w:p>
          <w:p w14:paraId="0AC3BF58">
            <w:pPr>
              <w:jc w:val="center"/>
              <w:rPr>
                <w:rFonts w:ascii="黑体" w:hAnsi="宋体" w:eastAsia="黑体"/>
                <w:color w:val="000000"/>
                <w:szCs w:val="21"/>
              </w:rPr>
            </w:pPr>
            <w:r>
              <w:rPr>
                <w:rFonts w:hint="eastAsia" w:ascii="黑体" w:hAnsi="宋体" w:eastAsia="黑体"/>
                <w:color w:val="000000"/>
                <w:szCs w:val="21"/>
              </w:rPr>
              <w:t>（酒店房间</w:t>
            </w:r>
            <w:r>
              <w:rPr>
                <w:rFonts w:hint="eastAsia" w:ascii="黑体" w:hAnsi="宋体" w:eastAsia="黑体"/>
                <w:color w:val="000000"/>
                <w:szCs w:val="21"/>
                <w:lang w:val="en-US" w:eastAsia="zh-CN"/>
              </w:rPr>
              <w:t>38</w:t>
            </w:r>
            <w:r>
              <w:rPr>
                <w:rFonts w:ascii="黑体" w:hAnsi="宋体" w:eastAsia="黑体"/>
                <w:color w:val="000000"/>
                <w:szCs w:val="21"/>
              </w:rPr>
              <w:t>0</w:t>
            </w:r>
            <w:r>
              <w:rPr>
                <w:rFonts w:hint="eastAsia" w:ascii="黑体" w:hAnsi="宋体" w:eastAsia="黑体"/>
                <w:color w:val="000000"/>
                <w:szCs w:val="21"/>
              </w:rPr>
              <w:t>元/晚，含早。报到当天自行办理入住）</w:t>
            </w:r>
          </w:p>
        </w:tc>
        <w:tc>
          <w:tcPr>
            <w:tcW w:w="1865" w:type="dxa"/>
            <w:gridSpan w:val="3"/>
            <w:tcBorders>
              <w:top w:val="single" w:color="auto" w:sz="4" w:space="0"/>
              <w:left w:val="single" w:color="auto" w:sz="4" w:space="0"/>
              <w:bottom w:val="single" w:color="auto" w:sz="4" w:space="0"/>
              <w:right w:val="single" w:color="auto" w:sz="4" w:space="0"/>
            </w:tcBorders>
            <w:vAlign w:val="center"/>
          </w:tcPr>
          <w:p w14:paraId="781F4B63">
            <w:pPr>
              <w:rPr>
                <w:rFonts w:ascii="黑体" w:hAnsi="宋体" w:eastAsia="黑体"/>
                <w:color w:val="000000"/>
                <w:szCs w:val="21"/>
              </w:rPr>
            </w:pPr>
            <w:r>
              <w:rPr>
                <w:rFonts w:hint="eastAsia" w:ascii="黑体" w:hAnsi="宋体" w:eastAsia="黑体"/>
                <w:color w:val="000000"/>
                <w:szCs w:val="21"/>
              </w:rPr>
              <w:t>是否住宿</w:t>
            </w:r>
          </w:p>
          <w:p w14:paraId="0B2562D3">
            <w:pPr>
              <w:rPr>
                <w:rFonts w:ascii="黑体" w:hAnsi="宋体" w:eastAsia="黑体"/>
                <w:color w:val="000000"/>
                <w:szCs w:val="21"/>
              </w:rPr>
            </w:pPr>
            <w:sdt>
              <w:sdtPr>
                <w:rPr>
                  <w:rFonts w:hint="eastAsia" w:ascii="黑体" w:hAnsi="宋体" w:eastAsia="黑体"/>
                  <w:color w:val="000000"/>
                  <w:szCs w:val="21"/>
                </w:rPr>
                <w:id w:val="924000418"/>
                <w15:appearance w15:val="hidden"/>
                <w14:checkbox>
                  <w14:checked w14:val="0"/>
                  <w14:checkedState w14:val="0052" w14:font="Wingdings 2"/>
                  <w14:uncheckedState w14:val="25A1" w14:font="宋体"/>
                </w14:checkbox>
              </w:sdtPr>
              <w:sdtEndPr>
                <w:rPr>
                  <w:rFonts w:hint="eastAsia" w:ascii="黑体" w:hAnsi="宋体" w:eastAsia="黑体"/>
                  <w:color w:val="000000"/>
                  <w:szCs w:val="21"/>
                </w:rPr>
              </w:sdtEndPr>
              <w:sdtContent>
                <w:r>
                  <w:rPr>
                    <w:rFonts w:hint="eastAsia" w:ascii="宋体" w:hAnsi="宋体"/>
                    <w:color w:val="000000"/>
                    <w:szCs w:val="21"/>
                  </w:rPr>
                  <w:t>□</w:t>
                </w:r>
              </w:sdtContent>
            </w:sdt>
            <w:r>
              <w:rPr>
                <w:rFonts w:ascii="黑体" w:hAnsi="宋体" w:eastAsia="黑体"/>
                <w:color w:val="000000"/>
                <w:szCs w:val="21"/>
              </w:rPr>
              <w:t xml:space="preserve"> </w:t>
            </w:r>
            <w:r>
              <w:rPr>
                <w:rFonts w:hint="eastAsia" w:ascii="黑体" w:hAnsi="宋体" w:eastAsia="黑体"/>
                <w:color w:val="000000"/>
                <w:szCs w:val="21"/>
              </w:rPr>
              <w:t xml:space="preserve">是 </w:t>
            </w:r>
            <w:r>
              <w:rPr>
                <w:rFonts w:ascii="黑体" w:hAnsi="宋体" w:eastAsia="黑体"/>
                <w:color w:val="000000"/>
                <w:szCs w:val="21"/>
              </w:rPr>
              <w:t xml:space="preserve">  </w:t>
            </w:r>
            <w:r>
              <w:rPr>
                <w:rFonts w:hint="eastAsia" w:ascii="黑体" w:hAnsi="宋体" w:eastAsia="黑体"/>
                <w:color w:val="000000"/>
                <w:szCs w:val="21"/>
              </w:rPr>
              <w:t xml:space="preserve"> </w:t>
            </w:r>
            <w:sdt>
              <w:sdtPr>
                <w:rPr>
                  <w:rFonts w:hint="eastAsia" w:ascii="黑体" w:hAnsi="宋体" w:eastAsia="黑体"/>
                  <w:color w:val="000000"/>
                  <w:szCs w:val="21"/>
                </w:rPr>
                <w:id w:val="1200359961"/>
                <w15:appearance w15:val="hidden"/>
                <w14:checkbox>
                  <w14:checked w14:val="0"/>
                  <w14:checkedState w14:val="0052" w14:font="Wingdings 2"/>
                  <w14:uncheckedState w14:val="25A1" w14:font="宋体"/>
                </w14:checkbox>
              </w:sdtPr>
              <w:sdtEndPr>
                <w:rPr>
                  <w:rFonts w:hint="eastAsia" w:ascii="黑体" w:hAnsi="宋体" w:eastAsia="黑体"/>
                  <w:color w:val="000000"/>
                  <w:szCs w:val="21"/>
                </w:rPr>
              </w:sdtEndPr>
              <w:sdtContent>
                <w:r>
                  <w:rPr>
                    <w:rFonts w:hint="eastAsia" w:ascii="宋体" w:hAnsi="宋体"/>
                    <w:color w:val="000000"/>
                    <w:szCs w:val="21"/>
                  </w:rPr>
                  <w:t>□</w:t>
                </w:r>
              </w:sdtContent>
            </w:sdt>
            <w:r>
              <w:rPr>
                <w:rFonts w:ascii="黑体" w:hAnsi="宋体" w:eastAsia="黑体"/>
                <w:color w:val="000000"/>
                <w:szCs w:val="21"/>
              </w:rPr>
              <w:t xml:space="preserve"> </w:t>
            </w:r>
            <w:r>
              <w:rPr>
                <w:rFonts w:hint="eastAsia" w:ascii="黑体" w:hAnsi="宋体" w:eastAsia="黑体"/>
                <w:color w:val="000000"/>
                <w:szCs w:val="21"/>
              </w:rPr>
              <w:t>否</w:t>
            </w:r>
          </w:p>
        </w:tc>
        <w:tc>
          <w:tcPr>
            <w:tcW w:w="5016" w:type="dxa"/>
            <w:gridSpan w:val="3"/>
            <w:tcBorders>
              <w:top w:val="single" w:color="auto" w:sz="4" w:space="0"/>
              <w:left w:val="single" w:color="auto" w:sz="4" w:space="0"/>
              <w:bottom w:val="single" w:color="auto" w:sz="4" w:space="0"/>
              <w:right w:val="single" w:color="auto" w:sz="4" w:space="0"/>
            </w:tcBorders>
            <w:vAlign w:val="center"/>
          </w:tcPr>
          <w:p w14:paraId="4C916B38">
            <w:pPr>
              <w:ind w:left="1470" w:hanging="1470" w:hangingChars="700"/>
              <w:rPr>
                <w:rFonts w:ascii="黑体" w:hAnsi="宋体" w:eastAsia="黑体"/>
                <w:color w:val="000000"/>
                <w:szCs w:val="21"/>
              </w:rPr>
            </w:pPr>
            <w:r>
              <w:rPr>
                <w:rFonts w:hint="eastAsia" w:ascii="黑体" w:hAnsi="宋体" w:eastAsia="黑体"/>
                <w:color w:val="000000"/>
                <w:szCs w:val="21"/>
              </w:rPr>
              <w:t>住宿预定（</w:t>
            </w:r>
            <w:r>
              <w:rPr>
                <w:rFonts w:hint="eastAsia" w:ascii="黑体" w:hAnsi="宋体" w:eastAsia="黑体"/>
                <w:color w:val="000000"/>
                <w:szCs w:val="21"/>
                <w:lang w:val="en-US" w:eastAsia="zh-CN"/>
              </w:rPr>
              <w:t>38</w:t>
            </w:r>
            <w:r>
              <w:rPr>
                <w:rFonts w:ascii="黑体" w:hAnsi="宋体" w:eastAsia="黑体"/>
                <w:color w:val="000000"/>
                <w:szCs w:val="21"/>
              </w:rPr>
              <w:t>0</w:t>
            </w:r>
            <w:r>
              <w:rPr>
                <w:rFonts w:hint="eastAsia" w:ascii="黑体" w:hAnsi="宋体" w:eastAsia="黑体"/>
                <w:color w:val="000000"/>
                <w:szCs w:val="21"/>
              </w:rPr>
              <w:t>元/晚）：</w:t>
            </w:r>
            <w:r>
              <w:rPr>
                <w:rFonts w:ascii="黑体" w:hAnsi="宋体" w:eastAsia="黑体"/>
                <w:color w:val="000000"/>
                <w:szCs w:val="21"/>
              </w:rPr>
              <w:t xml:space="preserve"> </w:t>
            </w:r>
          </w:p>
          <w:p w14:paraId="1D8D4CBF">
            <w:pPr>
              <w:ind w:left="1470" w:hanging="1470" w:hangingChars="700"/>
              <w:rPr>
                <w:rFonts w:ascii="黑体" w:hAnsi="宋体" w:eastAsia="黑体"/>
                <w:color w:val="000000"/>
                <w:szCs w:val="21"/>
              </w:rPr>
            </w:pPr>
            <w:sdt>
              <w:sdtPr>
                <w:rPr>
                  <w:rFonts w:hint="eastAsia" w:ascii="黑体" w:hAnsi="宋体" w:eastAsia="黑体"/>
                  <w:color w:val="000000"/>
                  <w:szCs w:val="21"/>
                </w:rPr>
                <w:id w:val="-1541815451"/>
                <w15:appearance w15:val="hidden"/>
                <w14:checkbox>
                  <w14:checked w14:val="0"/>
                  <w14:checkedState w14:val="0052" w14:font="Wingdings 2"/>
                  <w14:uncheckedState w14:val="25A1" w14:font="宋体"/>
                </w14:checkbox>
              </w:sdtPr>
              <w:sdtEndPr>
                <w:rPr>
                  <w:rFonts w:hint="eastAsia" w:ascii="黑体" w:hAnsi="宋体" w:eastAsia="黑体"/>
                  <w:color w:val="000000"/>
                  <w:szCs w:val="21"/>
                </w:rPr>
              </w:sdtEndPr>
              <w:sdtContent>
                <w:r>
                  <w:rPr>
                    <w:rFonts w:hint="eastAsia" w:ascii="宋体" w:hAnsi="宋体"/>
                    <w:color w:val="000000"/>
                    <w:szCs w:val="21"/>
                  </w:rPr>
                  <w:t>□</w:t>
                </w:r>
              </w:sdtContent>
            </w:sdt>
            <w:r>
              <w:rPr>
                <w:rFonts w:hint="eastAsia" w:ascii="黑体" w:hAnsi="宋体" w:eastAsia="黑体"/>
                <w:color w:val="000000"/>
                <w:szCs w:val="21"/>
              </w:rPr>
              <w:t>大床房</w:t>
            </w:r>
            <w:r>
              <w:rPr>
                <w:rFonts w:hint="eastAsia" w:ascii="黑体" w:hAnsi="宋体" w:eastAsia="黑体"/>
                <w:color w:val="000000"/>
                <w:szCs w:val="21"/>
                <w:u w:val="single"/>
              </w:rPr>
              <w:t xml:space="preserve"> </w:t>
            </w:r>
            <w:r>
              <w:rPr>
                <w:rFonts w:ascii="黑体" w:hAnsi="宋体" w:eastAsia="黑体"/>
                <w:color w:val="000000"/>
                <w:szCs w:val="21"/>
                <w:u w:val="single"/>
              </w:rPr>
              <w:t xml:space="preserve"> </w:t>
            </w:r>
            <w:r>
              <w:rPr>
                <w:rFonts w:hint="eastAsia" w:ascii="黑体" w:hAnsi="宋体" w:eastAsia="黑体"/>
                <w:color w:val="000000"/>
                <w:szCs w:val="21"/>
                <w:u w:val="single"/>
              </w:rPr>
              <w:t xml:space="preserve"> </w:t>
            </w:r>
            <w:r>
              <w:rPr>
                <w:rFonts w:hint="eastAsia" w:ascii="黑体" w:hAnsi="宋体" w:eastAsia="黑体"/>
                <w:color w:val="000000"/>
                <w:szCs w:val="21"/>
              </w:rPr>
              <w:t>间；</w:t>
            </w:r>
            <w:sdt>
              <w:sdtPr>
                <w:rPr>
                  <w:rFonts w:hint="eastAsia" w:ascii="黑体" w:hAnsi="宋体" w:eastAsia="黑体"/>
                  <w:color w:val="000000"/>
                  <w:szCs w:val="21"/>
                </w:rPr>
                <w:id w:val="1423679446"/>
                <w15:appearance w15:val="hidden"/>
                <w14:checkbox>
                  <w14:checked w14:val="0"/>
                  <w14:checkedState w14:val="0052" w14:font="Wingdings 2"/>
                  <w14:uncheckedState w14:val="25A1" w14:font="宋体"/>
                </w14:checkbox>
              </w:sdtPr>
              <w:sdtEndPr>
                <w:rPr>
                  <w:rFonts w:hint="eastAsia" w:ascii="黑体" w:hAnsi="宋体" w:eastAsia="黑体"/>
                  <w:color w:val="000000"/>
                  <w:szCs w:val="21"/>
                </w:rPr>
              </w:sdtEndPr>
              <w:sdtContent>
                <w:r>
                  <w:rPr>
                    <w:rFonts w:hint="eastAsia" w:ascii="宋体" w:hAnsi="宋体"/>
                    <w:color w:val="000000"/>
                    <w:szCs w:val="21"/>
                  </w:rPr>
                  <w:t>□</w:t>
                </w:r>
              </w:sdtContent>
            </w:sdt>
            <w:r>
              <w:rPr>
                <w:rFonts w:hint="eastAsia" w:ascii="黑体" w:hAnsi="宋体" w:eastAsia="黑体"/>
                <w:color w:val="000000"/>
                <w:szCs w:val="21"/>
              </w:rPr>
              <w:t>双床房</w:t>
            </w:r>
            <w:r>
              <w:rPr>
                <w:rFonts w:hint="eastAsia" w:ascii="黑体" w:hAnsi="宋体" w:eastAsia="黑体"/>
                <w:color w:val="000000"/>
                <w:szCs w:val="21"/>
                <w:u w:val="single"/>
              </w:rPr>
              <w:t xml:space="preserve"> </w:t>
            </w:r>
            <w:r>
              <w:rPr>
                <w:rFonts w:ascii="黑体" w:hAnsi="宋体" w:eastAsia="黑体"/>
                <w:color w:val="000000"/>
                <w:szCs w:val="21"/>
                <w:u w:val="single"/>
              </w:rPr>
              <w:t xml:space="preserve"> </w:t>
            </w:r>
            <w:r>
              <w:rPr>
                <w:rFonts w:hint="eastAsia" w:ascii="黑体" w:hAnsi="宋体" w:eastAsia="黑体"/>
                <w:color w:val="000000"/>
                <w:szCs w:val="21"/>
                <w:u w:val="single"/>
              </w:rPr>
              <w:t xml:space="preserve"> </w:t>
            </w:r>
            <w:r>
              <w:rPr>
                <w:rFonts w:hint="eastAsia" w:ascii="黑体" w:hAnsi="宋体" w:eastAsia="黑体"/>
                <w:color w:val="000000"/>
                <w:szCs w:val="21"/>
              </w:rPr>
              <w:t>间</w:t>
            </w:r>
          </w:p>
        </w:tc>
      </w:tr>
      <w:tr w14:paraId="2950EDC6">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cantSplit/>
          <w:trHeight w:val="1193" w:hRule="atLeast"/>
          <w:jc w:val="center"/>
        </w:trPr>
        <w:tc>
          <w:tcPr>
            <w:tcW w:w="1927" w:type="dxa"/>
            <w:vMerge w:val="continue"/>
            <w:tcBorders>
              <w:top w:val="single" w:color="auto" w:sz="4" w:space="0"/>
              <w:left w:val="single" w:color="auto" w:sz="4" w:space="0"/>
              <w:bottom w:val="single" w:color="auto" w:sz="4" w:space="0"/>
              <w:right w:val="single" w:color="auto" w:sz="4" w:space="0"/>
            </w:tcBorders>
            <w:vAlign w:val="center"/>
          </w:tcPr>
          <w:p w14:paraId="701DBE04">
            <w:pPr>
              <w:jc w:val="center"/>
              <w:rPr>
                <w:rFonts w:ascii="黑体" w:hAnsi="宋体" w:eastAsia="黑体"/>
                <w:color w:val="000000"/>
                <w:szCs w:val="21"/>
              </w:rPr>
            </w:pPr>
          </w:p>
        </w:tc>
        <w:tc>
          <w:tcPr>
            <w:tcW w:w="399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4F402E9">
            <w:pPr>
              <w:rPr>
                <w:rFonts w:hint="default" w:ascii="黑体" w:hAnsi="宋体" w:eastAsia="黑体"/>
                <w:color w:val="000000"/>
                <w:szCs w:val="21"/>
                <w:lang w:val="en-US" w:eastAsia="zh-CN"/>
              </w:rPr>
            </w:pPr>
            <w:r>
              <w:rPr>
                <w:rFonts w:hint="eastAsia" w:ascii="黑体" w:hAnsi="宋体" w:eastAsia="黑体"/>
                <w:color w:val="000000"/>
                <w:szCs w:val="21"/>
              </w:rPr>
              <w:t>会议酒店：</w:t>
            </w:r>
            <w:r>
              <w:rPr>
                <w:rFonts w:hint="eastAsia" w:ascii="Arial" w:hAnsi="Arial" w:eastAsia="黑体" w:cs="Arial"/>
                <w:bCs/>
                <w:color w:val="000000"/>
                <w:sz w:val="20"/>
                <w:szCs w:val="20"/>
                <w:lang w:val="en-US" w:eastAsia="zh-CN"/>
              </w:rPr>
              <w:t>合肥 新站利港喜来登酒店</w:t>
            </w:r>
          </w:p>
          <w:p w14:paraId="5C8927BE">
            <w:pPr>
              <w:rPr>
                <w:rFonts w:ascii="黑体" w:hAnsi="宋体" w:eastAsia="黑体"/>
                <w:color w:val="000000"/>
                <w:szCs w:val="21"/>
              </w:rPr>
            </w:pPr>
            <w:r>
              <w:rPr>
                <w:rFonts w:hint="eastAsia" w:ascii="黑体" w:hAnsi="宋体" w:eastAsia="黑体"/>
                <w:color w:val="000000"/>
                <w:szCs w:val="21"/>
              </w:rPr>
              <w:t>入住时间：</w:t>
            </w:r>
          </w:p>
          <w:p w14:paraId="724D91FD">
            <w:pPr>
              <w:rPr>
                <w:rFonts w:ascii="黑体" w:hAnsi="宋体" w:eastAsia="黑体"/>
                <w:color w:val="000000"/>
                <w:szCs w:val="21"/>
              </w:rPr>
            </w:pPr>
            <w:r>
              <w:rPr>
                <w:rFonts w:hint="eastAsia" w:ascii="黑体" w:hAnsi="宋体" w:eastAsia="黑体"/>
                <w:color w:val="000000"/>
                <w:szCs w:val="21"/>
              </w:rPr>
              <w:t>□</w:t>
            </w:r>
            <w:r>
              <w:rPr>
                <w:rFonts w:hint="eastAsia" w:ascii="黑体" w:hAnsi="宋体" w:eastAsia="黑体"/>
                <w:color w:val="000000"/>
                <w:szCs w:val="21"/>
                <w:lang w:val="en-US" w:eastAsia="zh-CN"/>
              </w:rPr>
              <w:t>6</w:t>
            </w:r>
            <w:r>
              <w:rPr>
                <w:rFonts w:hint="eastAsia" w:ascii="黑体" w:hAnsi="宋体" w:eastAsia="黑体"/>
                <w:color w:val="000000"/>
                <w:szCs w:val="21"/>
              </w:rPr>
              <w:t>月</w:t>
            </w:r>
            <w:r>
              <w:rPr>
                <w:rFonts w:hint="eastAsia" w:ascii="黑体" w:hAnsi="宋体" w:eastAsia="黑体"/>
                <w:color w:val="000000"/>
                <w:szCs w:val="21"/>
                <w:lang w:val="en-US" w:eastAsia="zh-CN"/>
              </w:rPr>
              <w:t>23</w:t>
            </w:r>
            <w:r>
              <w:rPr>
                <w:rFonts w:hint="eastAsia" w:ascii="黑体" w:hAnsi="宋体" w:eastAsia="黑体"/>
                <w:color w:val="000000"/>
                <w:szCs w:val="21"/>
              </w:rPr>
              <w:t>日（报到、布展）</w:t>
            </w:r>
          </w:p>
          <w:p w14:paraId="1A6070E4">
            <w:pPr>
              <w:rPr>
                <w:rFonts w:ascii="黑体" w:hAnsi="宋体" w:eastAsia="黑体"/>
                <w:color w:val="000000"/>
                <w:szCs w:val="21"/>
              </w:rPr>
            </w:pPr>
            <w:r>
              <w:rPr>
                <w:rFonts w:hint="eastAsia" w:ascii="黑体" w:hAnsi="宋体" w:eastAsia="黑体"/>
                <w:color w:val="000000"/>
                <w:szCs w:val="21"/>
              </w:rPr>
              <w:t>□</w:t>
            </w:r>
            <w:r>
              <w:rPr>
                <w:rFonts w:hint="eastAsia" w:ascii="黑体" w:hAnsi="宋体" w:eastAsia="黑体"/>
                <w:color w:val="000000"/>
                <w:szCs w:val="21"/>
                <w:lang w:val="en-US" w:eastAsia="zh-CN"/>
              </w:rPr>
              <w:t>6</w:t>
            </w:r>
            <w:r>
              <w:rPr>
                <w:rFonts w:hint="eastAsia" w:ascii="黑体" w:hAnsi="宋体" w:eastAsia="黑体"/>
                <w:color w:val="000000"/>
                <w:szCs w:val="21"/>
              </w:rPr>
              <w:t>月</w:t>
            </w:r>
            <w:r>
              <w:rPr>
                <w:rFonts w:hint="eastAsia" w:ascii="黑体" w:hAnsi="宋体" w:eastAsia="黑体"/>
                <w:color w:val="000000"/>
                <w:szCs w:val="21"/>
                <w:lang w:val="en-US" w:eastAsia="zh-CN"/>
              </w:rPr>
              <w:t>24</w:t>
            </w:r>
            <w:r>
              <w:rPr>
                <w:rFonts w:hint="eastAsia" w:ascii="黑体" w:hAnsi="宋体" w:eastAsia="黑体"/>
                <w:color w:val="000000"/>
                <w:szCs w:val="21"/>
              </w:rPr>
              <w:t>日（全天会议）</w:t>
            </w:r>
          </w:p>
          <w:p w14:paraId="0CB8DF41">
            <w:pPr>
              <w:rPr>
                <w:rFonts w:ascii="黑体" w:hAnsi="宋体" w:eastAsia="黑体" w:cs="Times New Roman"/>
                <w:color w:val="000000"/>
                <w:kern w:val="2"/>
                <w:sz w:val="21"/>
                <w:szCs w:val="21"/>
                <w:lang w:val="en-US" w:eastAsia="zh-CN" w:bidi="ar-SA"/>
              </w:rPr>
            </w:pPr>
            <w:r>
              <w:rPr>
                <w:rFonts w:hint="eastAsia" w:ascii="黑体" w:hAnsi="宋体" w:eastAsia="黑体"/>
                <w:color w:val="000000"/>
                <w:szCs w:val="21"/>
              </w:rPr>
              <w:t>□</w:t>
            </w:r>
            <w:r>
              <w:rPr>
                <w:rFonts w:hint="eastAsia" w:ascii="黑体" w:hAnsi="宋体" w:eastAsia="黑体"/>
                <w:color w:val="000000"/>
                <w:szCs w:val="21"/>
                <w:lang w:val="en-US" w:eastAsia="zh-CN"/>
              </w:rPr>
              <w:t>6</w:t>
            </w:r>
            <w:r>
              <w:rPr>
                <w:rFonts w:hint="eastAsia" w:ascii="黑体" w:hAnsi="宋体" w:eastAsia="黑体"/>
                <w:color w:val="000000"/>
                <w:szCs w:val="21"/>
              </w:rPr>
              <w:t>月</w:t>
            </w:r>
            <w:r>
              <w:rPr>
                <w:rFonts w:hint="eastAsia" w:ascii="黑体" w:hAnsi="宋体" w:eastAsia="黑体"/>
                <w:color w:val="000000"/>
                <w:szCs w:val="21"/>
                <w:lang w:val="en-US" w:eastAsia="zh-CN"/>
              </w:rPr>
              <w:t>25</w:t>
            </w:r>
            <w:r>
              <w:rPr>
                <w:rFonts w:hint="eastAsia" w:ascii="黑体" w:hAnsi="宋体" w:eastAsia="黑体"/>
                <w:color w:val="000000"/>
                <w:szCs w:val="21"/>
              </w:rPr>
              <w:t>日（上午半天会议）</w:t>
            </w:r>
          </w:p>
        </w:tc>
        <w:tc>
          <w:tcPr>
            <w:tcW w:w="2887" w:type="dxa"/>
            <w:tcBorders>
              <w:top w:val="single" w:color="auto" w:sz="4" w:space="0"/>
              <w:left w:val="single" w:color="auto" w:sz="4" w:space="0"/>
              <w:bottom w:val="single" w:color="auto" w:sz="4" w:space="0"/>
              <w:right w:val="single" w:color="auto" w:sz="4" w:space="0"/>
            </w:tcBorders>
            <w:vAlign w:val="center"/>
          </w:tcPr>
          <w:p w14:paraId="05C02A4D">
            <w:pPr>
              <w:rPr>
                <w:rFonts w:hint="eastAsia" w:ascii="黑体" w:hAnsi="宋体" w:eastAsia="黑体"/>
                <w:color w:val="000000"/>
                <w:szCs w:val="21"/>
                <w:lang w:val="en-US" w:eastAsia="zh-CN"/>
              </w:rPr>
            </w:pPr>
            <w:r>
              <w:rPr>
                <w:rFonts w:hint="eastAsia" w:ascii="黑体" w:hAnsi="宋体" w:eastAsia="黑体"/>
                <w:color w:val="000000"/>
                <w:szCs w:val="21"/>
              </w:rPr>
              <w:t>地址：</w:t>
            </w:r>
            <w:r>
              <w:rPr>
                <w:rFonts w:hint="eastAsia" w:ascii="黑体" w:hAnsi="宋体" w:eastAsia="黑体"/>
                <w:color w:val="000000"/>
                <w:szCs w:val="21"/>
                <w:lang w:val="en-US" w:eastAsia="zh-CN"/>
              </w:rPr>
              <w:t>安徽省合肥市瑶海区铜陵北路1666号</w:t>
            </w:r>
          </w:p>
          <w:p w14:paraId="2307527E">
            <w:pPr>
              <w:rPr>
                <w:rFonts w:hint="default" w:ascii="黑体" w:hAnsi="宋体" w:eastAsia="黑体"/>
                <w:color w:val="000000"/>
                <w:szCs w:val="21"/>
                <w:lang w:val="en-US" w:eastAsia="zh-CN"/>
              </w:rPr>
            </w:pPr>
            <w:bookmarkStart w:id="0" w:name="_GoBack"/>
            <w:bookmarkEnd w:id="0"/>
            <w:r>
              <w:rPr>
                <w:rFonts w:hint="eastAsia" w:ascii="微软雅黑" w:hAnsi="微软雅黑" w:eastAsia="微软雅黑" w:cs="微软雅黑"/>
                <w:sz w:val="24"/>
                <w:lang w:eastAsia="zh-CN"/>
              </w:rPr>
              <w:drawing>
                <wp:anchor distT="0" distB="0" distL="114300" distR="114300" simplePos="0" relativeHeight="251659264" behindDoc="0" locked="0" layoutInCell="1" allowOverlap="1">
                  <wp:simplePos x="0" y="0"/>
                  <wp:positionH relativeFrom="column">
                    <wp:posOffset>1039495</wp:posOffset>
                  </wp:positionH>
                  <wp:positionV relativeFrom="paragraph">
                    <wp:posOffset>160020</wp:posOffset>
                  </wp:positionV>
                  <wp:extent cx="1590040" cy="1600200"/>
                  <wp:effectExtent l="0" t="0" r="10160" b="0"/>
                  <wp:wrapNone/>
                  <wp:docPr id="1" name="图片 1" descr="b774cb1ed0b08d456a59c648fbf6a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74cb1ed0b08d456a59c648fbf6a27"/>
                          <pic:cNvPicPr>
                            <a:picLocks noChangeAspect="1"/>
                          </pic:cNvPicPr>
                        </pic:nvPicPr>
                        <pic:blipFill>
                          <a:blip r:embed="rId4"/>
                          <a:stretch>
                            <a:fillRect/>
                          </a:stretch>
                        </pic:blipFill>
                        <pic:spPr>
                          <a:xfrm>
                            <a:off x="0" y="0"/>
                            <a:ext cx="1590040" cy="1600200"/>
                          </a:xfrm>
                          <a:prstGeom prst="rect">
                            <a:avLst/>
                          </a:prstGeom>
                          <a:noFill/>
                          <a:ln>
                            <a:noFill/>
                          </a:ln>
                        </pic:spPr>
                      </pic:pic>
                    </a:graphicData>
                  </a:graphic>
                </wp:anchor>
              </w:drawing>
            </w:r>
          </w:p>
        </w:tc>
      </w:tr>
      <w:tr w14:paraId="6D61E1E6">
        <w:tblPrEx>
          <w:tblBorders>
            <w:top w:val="thinThickSmallGap" w:color="auto" w:sz="24" w:space="0"/>
            <w:left w:val="thinThickSmallGap" w:color="auto" w:sz="24" w:space="0"/>
            <w:bottom w:val="thickThinSmallGap" w:color="auto" w:sz="24" w:space="0"/>
            <w:right w:val="thickThinSmallGap" w:color="auto" w:sz="24" w:space="0"/>
            <w:insideH w:val="none" w:color="auto" w:sz="0" w:space="0"/>
            <w:insideV w:val="none" w:color="auto" w:sz="0" w:space="0"/>
          </w:tblBorders>
          <w:tblCellMar>
            <w:top w:w="0" w:type="dxa"/>
            <w:left w:w="108" w:type="dxa"/>
            <w:bottom w:w="0" w:type="dxa"/>
            <w:right w:w="108" w:type="dxa"/>
          </w:tblCellMar>
        </w:tblPrEx>
        <w:trPr>
          <w:cantSplit/>
          <w:trHeight w:val="988" w:hRule="atLeast"/>
          <w:jc w:val="center"/>
        </w:trPr>
        <w:tc>
          <w:tcPr>
            <w:tcW w:w="4504" w:type="dxa"/>
            <w:gridSpan w:val="5"/>
            <w:tcBorders>
              <w:top w:val="single" w:color="auto" w:sz="4" w:space="0"/>
              <w:left w:val="single" w:color="auto" w:sz="4" w:space="0"/>
              <w:bottom w:val="single" w:color="auto" w:sz="4" w:space="0"/>
              <w:right w:val="single" w:color="auto" w:sz="4" w:space="0"/>
            </w:tcBorders>
            <w:vAlign w:val="center"/>
          </w:tcPr>
          <w:p w14:paraId="73131DE3">
            <w:pPr>
              <w:widowControl/>
              <w:ind w:firstLine="211" w:firstLineChars="100"/>
              <w:rPr>
                <w:rFonts w:ascii="黑体" w:hAnsi="宋体" w:eastAsia="黑体"/>
                <w:b/>
                <w:color w:val="000000"/>
                <w:szCs w:val="21"/>
              </w:rPr>
            </w:pPr>
            <w:r>
              <w:rPr>
                <w:rFonts w:hint="eastAsia" w:ascii="黑体" w:hAnsi="宋体" w:eastAsia="黑体"/>
                <w:b/>
                <w:color w:val="000000"/>
                <w:szCs w:val="21"/>
              </w:rPr>
              <w:t>邮箱：</w:t>
            </w:r>
            <w:r>
              <w:rPr>
                <w:rFonts w:hint="eastAsia" w:ascii="黑体" w:hAnsi="宋体" w:eastAsia="黑体"/>
                <w:color w:val="000000"/>
                <w:sz w:val="24"/>
                <w:szCs w:val="24"/>
                <w:lang w:val="en-US" w:eastAsia="zh-CN"/>
              </w:rPr>
              <w:t>619312436</w:t>
            </w:r>
            <w:r>
              <w:rPr>
                <w:rFonts w:hint="eastAsia" w:ascii="黑体" w:hAnsi="宋体" w:eastAsia="黑体"/>
                <w:color w:val="000000"/>
                <w:sz w:val="24"/>
                <w:szCs w:val="24"/>
              </w:rPr>
              <w:t>@</w:t>
            </w:r>
            <w:r>
              <w:rPr>
                <w:rFonts w:ascii="黑体" w:hAnsi="宋体" w:eastAsia="黑体"/>
                <w:color w:val="000000"/>
                <w:sz w:val="24"/>
                <w:szCs w:val="24"/>
              </w:rPr>
              <w:t>qq.com</w:t>
            </w:r>
          </w:p>
          <w:p w14:paraId="1C8C3403">
            <w:pPr>
              <w:widowControl/>
              <w:ind w:firstLine="211" w:firstLineChars="100"/>
              <w:rPr>
                <w:rFonts w:hint="eastAsia" w:ascii="黑体" w:hAnsi="宋体" w:eastAsia="黑体"/>
                <w:color w:val="000000"/>
                <w:sz w:val="24"/>
                <w:szCs w:val="24"/>
                <w:lang w:eastAsia="zh-CN"/>
              </w:rPr>
            </w:pPr>
            <w:r>
              <w:rPr>
                <w:rFonts w:hint="eastAsia" w:ascii="黑体" w:hAnsi="宋体" w:eastAsia="黑体"/>
                <w:b/>
                <w:color w:val="000000"/>
                <w:szCs w:val="21"/>
              </w:rPr>
              <w:t>联系人：</w:t>
            </w:r>
            <w:r>
              <w:rPr>
                <w:rFonts w:hint="eastAsia" w:ascii="黑体" w:hAnsi="宋体" w:eastAsia="黑体"/>
                <w:b/>
                <w:color w:val="000000"/>
                <w:szCs w:val="21"/>
                <w:lang w:val="en-US" w:eastAsia="zh-CN"/>
              </w:rPr>
              <w:t>解秀东</w:t>
            </w:r>
          </w:p>
          <w:p w14:paraId="644A2533">
            <w:pPr>
              <w:widowControl/>
              <w:ind w:firstLine="211" w:firstLineChars="100"/>
              <w:rPr>
                <w:rFonts w:ascii="黑体" w:hAnsi="宋体" w:eastAsia="黑体"/>
                <w:b/>
                <w:color w:val="000000"/>
                <w:szCs w:val="21"/>
              </w:rPr>
            </w:pPr>
            <w:r>
              <w:rPr>
                <w:rFonts w:hint="eastAsia" w:ascii="黑体" w:hAnsi="宋体" w:eastAsia="黑体"/>
                <w:b/>
                <w:color w:val="000000"/>
                <w:szCs w:val="21"/>
              </w:rPr>
              <w:t>联系方式：</w:t>
            </w:r>
            <w:r>
              <w:rPr>
                <w:rFonts w:hint="eastAsia" w:ascii="黑体" w:hAnsi="宋体" w:eastAsia="黑体"/>
                <w:color w:val="000000"/>
                <w:sz w:val="24"/>
                <w:szCs w:val="24"/>
                <w:lang w:val="en-US" w:eastAsia="zh-CN"/>
              </w:rPr>
              <w:t>15010096957</w:t>
            </w:r>
            <w:r>
              <w:rPr>
                <w:rFonts w:hint="eastAsia" w:ascii="黑体" w:hAnsi="宋体" w:eastAsia="黑体"/>
                <w:color w:val="000000"/>
                <w:sz w:val="24"/>
                <w:szCs w:val="24"/>
              </w:rPr>
              <w:t>（微信同号）</w:t>
            </w:r>
          </w:p>
        </w:tc>
        <w:tc>
          <w:tcPr>
            <w:tcW w:w="4304" w:type="dxa"/>
            <w:gridSpan w:val="2"/>
            <w:tcBorders>
              <w:top w:val="single" w:color="auto" w:sz="4" w:space="0"/>
              <w:left w:val="single" w:color="auto" w:sz="4" w:space="0"/>
              <w:bottom w:val="single" w:color="auto" w:sz="4" w:space="0"/>
              <w:right w:val="single" w:color="auto" w:sz="4" w:space="0"/>
            </w:tcBorders>
            <w:vAlign w:val="center"/>
          </w:tcPr>
          <w:p w14:paraId="78942E2F">
            <w:pPr>
              <w:widowControl/>
              <w:jc w:val="left"/>
              <w:rPr>
                <w:rFonts w:ascii="黑体" w:hAnsi="宋体" w:eastAsia="黑体"/>
                <w:color w:val="000000"/>
                <w:sz w:val="24"/>
                <w:szCs w:val="24"/>
              </w:rPr>
            </w:pPr>
            <w:r>
              <w:rPr>
                <w:rFonts w:hint="eastAsia" w:ascii="黑体" w:hAnsi="宋体" w:eastAsia="黑体"/>
                <w:color w:val="000000"/>
                <w:sz w:val="24"/>
                <w:szCs w:val="24"/>
              </w:rPr>
              <w:t>签字：</w:t>
            </w:r>
          </w:p>
          <w:p w14:paraId="22A20144">
            <w:pPr>
              <w:widowControl/>
              <w:jc w:val="left"/>
              <w:rPr>
                <w:rFonts w:ascii="黑体" w:hAnsi="宋体" w:eastAsia="黑体"/>
                <w:color w:val="000000"/>
                <w:sz w:val="24"/>
                <w:szCs w:val="24"/>
              </w:rPr>
            </w:pPr>
          </w:p>
          <w:p w14:paraId="02111977">
            <w:pPr>
              <w:widowControl/>
              <w:jc w:val="left"/>
              <w:rPr>
                <w:rFonts w:ascii="黑体" w:hAnsi="宋体" w:eastAsia="黑体"/>
                <w:color w:val="000000"/>
                <w:sz w:val="24"/>
                <w:szCs w:val="24"/>
              </w:rPr>
            </w:pPr>
            <w:r>
              <w:rPr>
                <w:rFonts w:hint="eastAsia" w:ascii="黑体" w:hAnsi="宋体" w:eastAsia="黑体"/>
                <w:color w:val="000000"/>
                <w:sz w:val="24"/>
                <w:szCs w:val="24"/>
              </w:rPr>
              <w:t>日期：</w:t>
            </w:r>
          </w:p>
        </w:tc>
      </w:tr>
    </w:tbl>
    <w:p w14:paraId="754812FB">
      <w:pPr>
        <w:tabs>
          <w:tab w:val="left" w:pos="360"/>
        </w:tabs>
        <w:rPr>
          <w:rFonts w:ascii="黑体" w:hAnsi="宋体" w:eastAsia="黑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MGM4YWJhZTJiNGE0MjMxZjdmNDU3ZTYyOGMyNWMifQ=="/>
  </w:docVars>
  <w:rsids>
    <w:rsidRoot w:val="00172A27"/>
    <w:rsid w:val="00001D8F"/>
    <w:rsid w:val="000025B6"/>
    <w:rsid w:val="00006E28"/>
    <w:rsid w:val="00015B8E"/>
    <w:rsid w:val="000357BB"/>
    <w:rsid w:val="00042FFB"/>
    <w:rsid w:val="00053FF6"/>
    <w:rsid w:val="00074431"/>
    <w:rsid w:val="00092383"/>
    <w:rsid w:val="00097FE7"/>
    <w:rsid w:val="000C4984"/>
    <w:rsid w:val="0010698C"/>
    <w:rsid w:val="00121BF7"/>
    <w:rsid w:val="00132A01"/>
    <w:rsid w:val="001350F6"/>
    <w:rsid w:val="00137E3E"/>
    <w:rsid w:val="00156520"/>
    <w:rsid w:val="00160718"/>
    <w:rsid w:val="00164A01"/>
    <w:rsid w:val="00172A27"/>
    <w:rsid w:val="001871A4"/>
    <w:rsid w:val="00192B39"/>
    <w:rsid w:val="001C484B"/>
    <w:rsid w:val="001E3E9A"/>
    <w:rsid w:val="001E52B8"/>
    <w:rsid w:val="001E6C71"/>
    <w:rsid w:val="00205F41"/>
    <w:rsid w:val="00217DB7"/>
    <w:rsid w:val="00240392"/>
    <w:rsid w:val="002407BF"/>
    <w:rsid w:val="0025188A"/>
    <w:rsid w:val="00265A14"/>
    <w:rsid w:val="00282C57"/>
    <w:rsid w:val="002874CA"/>
    <w:rsid w:val="002940B2"/>
    <w:rsid w:val="002A2E79"/>
    <w:rsid w:val="002C437D"/>
    <w:rsid w:val="002D7886"/>
    <w:rsid w:val="0031079A"/>
    <w:rsid w:val="003202A2"/>
    <w:rsid w:val="003305D7"/>
    <w:rsid w:val="00345076"/>
    <w:rsid w:val="003469C2"/>
    <w:rsid w:val="003469DE"/>
    <w:rsid w:val="003505A5"/>
    <w:rsid w:val="00381404"/>
    <w:rsid w:val="00385966"/>
    <w:rsid w:val="003C68C8"/>
    <w:rsid w:val="003E232E"/>
    <w:rsid w:val="003E6332"/>
    <w:rsid w:val="003F3C96"/>
    <w:rsid w:val="003F6023"/>
    <w:rsid w:val="003F7655"/>
    <w:rsid w:val="00400D02"/>
    <w:rsid w:val="00413CE8"/>
    <w:rsid w:val="00426FF0"/>
    <w:rsid w:val="00433BC3"/>
    <w:rsid w:val="00443B4E"/>
    <w:rsid w:val="00450240"/>
    <w:rsid w:val="00451547"/>
    <w:rsid w:val="00473CE0"/>
    <w:rsid w:val="00487E30"/>
    <w:rsid w:val="00495CB3"/>
    <w:rsid w:val="004A1846"/>
    <w:rsid w:val="004A2448"/>
    <w:rsid w:val="004B5101"/>
    <w:rsid w:val="004B756C"/>
    <w:rsid w:val="004D1C8B"/>
    <w:rsid w:val="004F2F54"/>
    <w:rsid w:val="004F7DC1"/>
    <w:rsid w:val="00514666"/>
    <w:rsid w:val="005244EB"/>
    <w:rsid w:val="00551101"/>
    <w:rsid w:val="005513BD"/>
    <w:rsid w:val="00555F36"/>
    <w:rsid w:val="005721EA"/>
    <w:rsid w:val="0059537C"/>
    <w:rsid w:val="005B013E"/>
    <w:rsid w:val="005C41EC"/>
    <w:rsid w:val="005E2FF7"/>
    <w:rsid w:val="005F747D"/>
    <w:rsid w:val="00602E4D"/>
    <w:rsid w:val="00607BAF"/>
    <w:rsid w:val="00611829"/>
    <w:rsid w:val="00613892"/>
    <w:rsid w:val="00622B3F"/>
    <w:rsid w:val="006267A9"/>
    <w:rsid w:val="00666F8E"/>
    <w:rsid w:val="00667666"/>
    <w:rsid w:val="00681BDE"/>
    <w:rsid w:val="00695722"/>
    <w:rsid w:val="0069770F"/>
    <w:rsid w:val="006B3537"/>
    <w:rsid w:val="006B36F6"/>
    <w:rsid w:val="006D37B7"/>
    <w:rsid w:val="006E2703"/>
    <w:rsid w:val="006E6E90"/>
    <w:rsid w:val="006F502E"/>
    <w:rsid w:val="00712377"/>
    <w:rsid w:val="0072713A"/>
    <w:rsid w:val="00731278"/>
    <w:rsid w:val="00732F4C"/>
    <w:rsid w:val="007359C3"/>
    <w:rsid w:val="007407C4"/>
    <w:rsid w:val="00750ED2"/>
    <w:rsid w:val="00772AA8"/>
    <w:rsid w:val="00773A6B"/>
    <w:rsid w:val="00775180"/>
    <w:rsid w:val="0077576C"/>
    <w:rsid w:val="0077695F"/>
    <w:rsid w:val="00780682"/>
    <w:rsid w:val="007903F5"/>
    <w:rsid w:val="007928D9"/>
    <w:rsid w:val="007A0E36"/>
    <w:rsid w:val="007B002F"/>
    <w:rsid w:val="007F164F"/>
    <w:rsid w:val="008156F0"/>
    <w:rsid w:val="00827DF4"/>
    <w:rsid w:val="00833996"/>
    <w:rsid w:val="008640FC"/>
    <w:rsid w:val="008662A0"/>
    <w:rsid w:val="008816B0"/>
    <w:rsid w:val="00883568"/>
    <w:rsid w:val="00892908"/>
    <w:rsid w:val="00896185"/>
    <w:rsid w:val="008B6C0E"/>
    <w:rsid w:val="008C3929"/>
    <w:rsid w:val="008C62A1"/>
    <w:rsid w:val="008E71D2"/>
    <w:rsid w:val="008F2123"/>
    <w:rsid w:val="00910CBB"/>
    <w:rsid w:val="00935C01"/>
    <w:rsid w:val="00936330"/>
    <w:rsid w:val="00957EDC"/>
    <w:rsid w:val="00993A5B"/>
    <w:rsid w:val="009A063B"/>
    <w:rsid w:val="009A4F1C"/>
    <w:rsid w:val="009A7601"/>
    <w:rsid w:val="009A7936"/>
    <w:rsid w:val="009D20DE"/>
    <w:rsid w:val="009D274B"/>
    <w:rsid w:val="00A12AB1"/>
    <w:rsid w:val="00A14E7A"/>
    <w:rsid w:val="00A24CE4"/>
    <w:rsid w:val="00A658DC"/>
    <w:rsid w:val="00A71E87"/>
    <w:rsid w:val="00A923AC"/>
    <w:rsid w:val="00AA147C"/>
    <w:rsid w:val="00AB44B8"/>
    <w:rsid w:val="00B13313"/>
    <w:rsid w:val="00B17E7F"/>
    <w:rsid w:val="00B43B55"/>
    <w:rsid w:val="00B608B7"/>
    <w:rsid w:val="00B672A1"/>
    <w:rsid w:val="00B8295C"/>
    <w:rsid w:val="00B83CDE"/>
    <w:rsid w:val="00BA5EB0"/>
    <w:rsid w:val="00BA6169"/>
    <w:rsid w:val="00BB5C4D"/>
    <w:rsid w:val="00BC0429"/>
    <w:rsid w:val="00BC6AF3"/>
    <w:rsid w:val="00C1699A"/>
    <w:rsid w:val="00C17435"/>
    <w:rsid w:val="00C21326"/>
    <w:rsid w:val="00C268E4"/>
    <w:rsid w:val="00C27CD1"/>
    <w:rsid w:val="00C4327D"/>
    <w:rsid w:val="00C50FB3"/>
    <w:rsid w:val="00C54D70"/>
    <w:rsid w:val="00C56EF7"/>
    <w:rsid w:val="00C90A3B"/>
    <w:rsid w:val="00C979E7"/>
    <w:rsid w:val="00CA78C3"/>
    <w:rsid w:val="00CF1798"/>
    <w:rsid w:val="00D1775C"/>
    <w:rsid w:val="00D30657"/>
    <w:rsid w:val="00D30BE6"/>
    <w:rsid w:val="00D46D37"/>
    <w:rsid w:val="00D636C3"/>
    <w:rsid w:val="00D677E6"/>
    <w:rsid w:val="00D7332B"/>
    <w:rsid w:val="00D90973"/>
    <w:rsid w:val="00D93B8E"/>
    <w:rsid w:val="00DB04A5"/>
    <w:rsid w:val="00DE12CA"/>
    <w:rsid w:val="00DE38A8"/>
    <w:rsid w:val="00DE5312"/>
    <w:rsid w:val="00DE6E43"/>
    <w:rsid w:val="00E02B30"/>
    <w:rsid w:val="00E034D9"/>
    <w:rsid w:val="00E06FEA"/>
    <w:rsid w:val="00E16B4D"/>
    <w:rsid w:val="00E170B8"/>
    <w:rsid w:val="00E359DB"/>
    <w:rsid w:val="00E37D0A"/>
    <w:rsid w:val="00E5272F"/>
    <w:rsid w:val="00E60E8F"/>
    <w:rsid w:val="00E812B1"/>
    <w:rsid w:val="00E908F8"/>
    <w:rsid w:val="00E91F5B"/>
    <w:rsid w:val="00E9491C"/>
    <w:rsid w:val="00EB1580"/>
    <w:rsid w:val="00EB6D09"/>
    <w:rsid w:val="00EC115B"/>
    <w:rsid w:val="00EC134D"/>
    <w:rsid w:val="00EC266E"/>
    <w:rsid w:val="00ED1315"/>
    <w:rsid w:val="00ED418C"/>
    <w:rsid w:val="00ED45D6"/>
    <w:rsid w:val="00EE63F9"/>
    <w:rsid w:val="00EE6C13"/>
    <w:rsid w:val="00F15750"/>
    <w:rsid w:val="00F41A66"/>
    <w:rsid w:val="00F477FE"/>
    <w:rsid w:val="00F50343"/>
    <w:rsid w:val="00F66864"/>
    <w:rsid w:val="00F67B24"/>
    <w:rsid w:val="00F849DA"/>
    <w:rsid w:val="00F8715E"/>
    <w:rsid w:val="00FA4506"/>
    <w:rsid w:val="00FB198F"/>
    <w:rsid w:val="00FD6802"/>
    <w:rsid w:val="00FF59C3"/>
    <w:rsid w:val="013352FB"/>
    <w:rsid w:val="032967B0"/>
    <w:rsid w:val="048A205F"/>
    <w:rsid w:val="0639161A"/>
    <w:rsid w:val="086623D8"/>
    <w:rsid w:val="08B06945"/>
    <w:rsid w:val="097F1130"/>
    <w:rsid w:val="0E257D55"/>
    <w:rsid w:val="0E960DF1"/>
    <w:rsid w:val="0EB86127"/>
    <w:rsid w:val="1013202A"/>
    <w:rsid w:val="10F24115"/>
    <w:rsid w:val="13596EAB"/>
    <w:rsid w:val="18600E17"/>
    <w:rsid w:val="1BB27C9B"/>
    <w:rsid w:val="1CB555AA"/>
    <w:rsid w:val="1F253AB8"/>
    <w:rsid w:val="20F23B98"/>
    <w:rsid w:val="217E0132"/>
    <w:rsid w:val="219B0EE6"/>
    <w:rsid w:val="24A51821"/>
    <w:rsid w:val="25236CEE"/>
    <w:rsid w:val="25473008"/>
    <w:rsid w:val="27145532"/>
    <w:rsid w:val="2A0F3AC8"/>
    <w:rsid w:val="2D5B2EEB"/>
    <w:rsid w:val="2DE93AFA"/>
    <w:rsid w:val="2F7A2C66"/>
    <w:rsid w:val="3130431A"/>
    <w:rsid w:val="328C6B3A"/>
    <w:rsid w:val="36C033A2"/>
    <w:rsid w:val="37A45CBB"/>
    <w:rsid w:val="3A3C6A5B"/>
    <w:rsid w:val="3E9D39F8"/>
    <w:rsid w:val="44BB03C5"/>
    <w:rsid w:val="462427CE"/>
    <w:rsid w:val="47084895"/>
    <w:rsid w:val="47556A93"/>
    <w:rsid w:val="4A211CD1"/>
    <w:rsid w:val="4A390E8E"/>
    <w:rsid w:val="4CF25373"/>
    <w:rsid w:val="4F217BD4"/>
    <w:rsid w:val="53D43929"/>
    <w:rsid w:val="57900B32"/>
    <w:rsid w:val="59DF4926"/>
    <w:rsid w:val="644E6B0C"/>
    <w:rsid w:val="687E3C9C"/>
    <w:rsid w:val="698F0FD3"/>
    <w:rsid w:val="69C06AA2"/>
    <w:rsid w:val="6ABB2F65"/>
    <w:rsid w:val="6E8C4556"/>
    <w:rsid w:val="6F8C598F"/>
    <w:rsid w:val="75B25CC8"/>
    <w:rsid w:val="77684AFA"/>
    <w:rsid w:val="780600CD"/>
    <w:rsid w:val="7BE75394"/>
    <w:rsid w:val="7EDC58F5"/>
    <w:rsid w:val="7FAD40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qFormat/>
    <w:uiPriority w:val="99"/>
    <w:rPr>
      <w:color w:val="0000FF"/>
      <w:u w:val="single"/>
    </w:rPr>
  </w:style>
  <w:style w:type="character" w:customStyle="1" w:styleId="7">
    <w:name w:val="页脚 字符"/>
    <w:link w:val="2"/>
    <w:semiHidden/>
    <w:qFormat/>
    <w:locked/>
    <w:uiPriority w:val="99"/>
    <w:rPr>
      <w:rFonts w:ascii="Times New Roman" w:hAnsi="Times New Roman" w:eastAsia="宋体" w:cs="Times New Roman"/>
      <w:sz w:val="18"/>
      <w:szCs w:val="18"/>
    </w:rPr>
  </w:style>
  <w:style w:type="character" w:customStyle="1" w:styleId="8">
    <w:name w:val="页眉 字符"/>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509</Words>
  <Characters>583</Characters>
  <Lines>5</Lines>
  <Paragraphs>1</Paragraphs>
  <TotalTime>8</TotalTime>
  <ScaleCrop>false</ScaleCrop>
  <LinksUpToDate>false</LinksUpToDate>
  <CharactersWithSpaces>699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2016-10-13T03:26:00Z</dcterms:created>
  <dc:creator>AutoBVT</dc:creator>
  <cp:lastModifiedBy>金属粉体</cp:lastModifiedBy>
  <cp:lastPrinted>2018-07-07T00:50:00Z</cp:lastPrinted>
  <dcterms:modified xsi:type="dcterms:W3CDTF">2025-03-28T05:43:06Z</dcterms:modified>
  <dc:title>欢迎参加2017锂电及关键原材料采配会/技术交流会，参会代表请填写下表回传，并在5个工作日内打款至以下账户</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0F9DEC8228C440A68B9362C248544819</vt:lpwstr>
  </property>
  <property fmtid="{D5CDD505-2E9C-101B-9397-08002B2CF9AE}" pid="4" name="KSOTemplateDocerSaveRecord">
    <vt:lpwstr>eyJoZGlkIjoiNGZkMGM4YWJhZTJiNGE0MjMxZjdmNDU3ZTYyOGMyNWMiLCJ1c2VySWQiOiIxMjA3NTU5Mjk5In0=</vt:lpwstr>
  </property>
</Properties>
</file>